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E6" w:rsidRDefault="008C20E6" w:rsidP="008C20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Identify </w:t>
      </w:r>
      <w:r>
        <w:rPr>
          <w:sz w:val="22"/>
          <w:szCs w:val="22"/>
        </w:rPr>
        <w:t xml:space="preserve">a local, state or federal policy/act that has been implemented to protect outdoor environments. </w:t>
      </w:r>
    </w:p>
    <w:p w:rsidR="008C20E6" w:rsidRDefault="008C20E6" w:rsidP="008C20E6">
      <w:pPr>
        <w:pStyle w:val="Default"/>
        <w:rPr>
          <w:sz w:val="22"/>
          <w:szCs w:val="22"/>
        </w:rPr>
      </w:pPr>
    </w:p>
    <w:p w:rsidR="008C20E6" w:rsidRDefault="008C20E6" w:rsidP="008C2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</w:p>
    <w:p w:rsidR="008C20E6" w:rsidRDefault="008C20E6" w:rsidP="008C20E6">
      <w:pPr>
        <w:pStyle w:val="Default"/>
        <w:rPr>
          <w:sz w:val="22"/>
          <w:szCs w:val="22"/>
        </w:rPr>
      </w:pPr>
    </w:p>
    <w:p w:rsidR="008C20E6" w:rsidRDefault="008C20E6" w:rsidP="008C20E6">
      <w:pPr>
        <w:pStyle w:val="Default"/>
        <w:rPr>
          <w:sz w:val="22"/>
          <w:szCs w:val="22"/>
        </w:rPr>
      </w:pPr>
    </w:p>
    <w:p w:rsidR="008C20E6" w:rsidRDefault="008C20E6" w:rsidP="008C20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Outline </w:t>
      </w:r>
      <w:r>
        <w:rPr>
          <w:sz w:val="22"/>
          <w:szCs w:val="22"/>
        </w:rPr>
        <w:t xml:space="preserve">the purpose of this policy. </w:t>
      </w:r>
    </w:p>
    <w:p w:rsidR="008C20E6" w:rsidRDefault="008C20E6" w:rsidP="008C20E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 xml:space="preserve">____________________ </w:t>
      </w:r>
    </w:p>
    <w:p w:rsidR="008C20E6" w:rsidRDefault="008C20E6" w:rsidP="008C20E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 marks </w:t>
      </w:r>
    </w:p>
    <w:p w:rsidR="008C20E6" w:rsidRDefault="008C20E6" w:rsidP="008C20E6">
      <w:pPr>
        <w:pStyle w:val="Default"/>
        <w:rPr>
          <w:color w:val="auto"/>
        </w:rPr>
      </w:pPr>
    </w:p>
    <w:p w:rsidR="008C20E6" w:rsidRDefault="008C20E6" w:rsidP="008C20E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Explain </w:t>
      </w:r>
      <w:r>
        <w:rPr>
          <w:color w:val="auto"/>
          <w:sz w:val="22"/>
          <w:szCs w:val="22"/>
        </w:rPr>
        <w:t xml:space="preserve">how this policy may be applied to a particular outdoor environment.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marks </w:t>
      </w:r>
    </w:p>
    <w:p w:rsidR="008C20E6" w:rsidRDefault="008C20E6" w:rsidP="008C20E6">
      <w:pPr>
        <w:pStyle w:val="Default"/>
        <w:rPr>
          <w:color w:val="auto"/>
          <w:sz w:val="22"/>
          <w:szCs w:val="22"/>
        </w:rPr>
      </w:pPr>
    </w:p>
    <w:p w:rsidR="008C20E6" w:rsidRDefault="008C20E6" w:rsidP="008C20E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c. Evaluate </w:t>
      </w:r>
      <w:r>
        <w:rPr>
          <w:color w:val="auto"/>
          <w:sz w:val="22"/>
          <w:szCs w:val="22"/>
        </w:rPr>
        <w:t xml:space="preserve">the effectiveness of this policy in managing the above outdoor environment.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8C20E6" w:rsidRDefault="008C20E6" w:rsidP="008C20E6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marks </w:t>
      </w:r>
    </w:p>
    <w:p w:rsidR="008C20E6" w:rsidRDefault="008C20E6" w:rsidP="008C20E6">
      <w:pPr>
        <w:pStyle w:val="Default"/>
        <w:rPr>
          <w:color w:val="auto"/>
          <w:sz w:val="22"/>
          <w:szCs w:val="22"/>
        </w:rPr>
      </w:pPr>
    </w:p>
    <w:p w:rsidR="008C20E6" w:rsidRDefault="008C20E6" w:rsidP="008C20E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d. Identify two </w:t>
      </w:r>
      <w:r>
        <w:rPr>
          <w:color w:val="auto"/>
          <w:sz w:val="22"/>
          <w:szCs w:val="22"/>
        </w:rPr>
        <w:t xml:space="preserve">groups that may have conflicting interests regarding this policy.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_______________________________________________________________________________ </w:t>
      </w:r>
    </w:p>
    <w:p w:rsidR="008C20E6" w:rsidRDefault="008C20E6" w:rsidP="008C20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_______________________________________________________________________________ </w:t>
      </w:r>
    </w:p>
    <w:p w:rsidR="008C20E6" w:rsidRDefault="008C20E6" w:rsidP="008C20E6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marks </w:t>
      </w:r>
    </w:p>
    <w:p w:rsidR="00870AC3" w:rsidRDefault="008C20E6" w:rsidP="008C20E6">
      <w:pPr>
        <w:jc w:val="right"/>
      </w:pPr>
      <w:r>
        <w:t>Total 9 marks</w:t>
      </w:r>
    </w:p>
    <w:sectPr w:rsidR="00870A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6"/>
    <w:rsid w:val="000B3C90"/>
    <w:rsid w:val="006419E5"/>
    <w:rsid w:val="008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DEECD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1</cp:revision>
  <dcterms:created xsi:type="dcterms:W3CDTF">2013-09-17T02:59:00Z</dcterms:created>
  <dcterms:modified xsi:type="dcterms:W3CDTF">2013-09-17T03:01:00Z</dcterms:modified>
</cp:coreProperties>
</file>