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783" w:rsidRPr="00223783" w:rsidRDefault="00223783" w:rsidP="00223783">
      <w:pPr>
        <w:jc w:val="center"/>
        <w:rPr>
          <w:sz w:val="52"/>
          <w:szCs w:val="52"/>
        </w:rPr>
      </w:pPr>
      <w:r>
        <w:rPr>
          <w:b/>
          <w:i/>
          <w:sz w:val="52"/>
          <w:szCs w:val="52"/>
        </w:rPr>
        <w:t>R</w:t>
      </w:r>
      <w:r w:rsidRPr="00223783">
        <w:rPr>
          <w:b/>
          <w:i/>
          <w:sz w:val="52"/>
          <w:szCs w:val="52"/>
        </w:rPr>
        <w:t>elationships with outdoor environments</w:t>
      </w:r>
      <w:r w:rsidRPr="00223783">
        <w:rPr>
          <w:sz w:val="52"/>
          <w:szCs w:val="52"/>
        </w:rPr>
        <w:t xml:space="preserve"> reflected in different forms of </w:t>
      </w:r>
      <w:r w:rsidRPr="00223783">
        <w:rPr>
          <w:bCs/>
          <w:sz w:val="52"/>
          <w:szCs w:val="52"/>
          <w:u w:val="single"/>
        </w:rPr>
        <w:t>conservation</w:t>
      </w:r>
      <w:r w:rsidRPr="00223783">
        <w:rPr>
          <w:sz w:val="52"/>
          <w:szCs w:val="52"/>
        </w:rPr>
        <w:t xml:space="preserve">, </w:t>
      </w:r>
      <w:r w:rsidRPr="00223783">
        <w:rPr>
          <w:sz w:val="52"/>
          <w:szCs w:val="52"/>
          <w:u w:val="single"/>
        </w:rPr>
        <w:t>recreation</w:t>
      </w:r>
      <w:r w:rsidRPr="00223783">
        <w:rPr>
          <w:sz w:val="52"/>
          <w:szCs w:val="52"/>
        </w:rPr>
        <w:t xml:space="preserve">, </w:t>
      </w:r>
      <w:r w:rsidRPr="00223783">
        <w:rPr>
          <w:sz w:val="52"/>
          <w:szCs w:val="52"/>
          <w:u w:val="single"/>
        </w:rPr>
        <w:t>primary industries</w:t>
      </w:r>
      <w:r w:rsidRPr="00223783">
        <w:rPr>
          <w:sz w:val="52"/>
          <w:szCs w:val="52"/>
        </w:rPr>
        <w:t xml:space="preserve">, and </w:t>
      </w:r>
      <w:r w:rsidRPr="00223783">
        <w:rPr>
          <w:sz w:val="52"/>
          <w:szCs w:val="52"/>
          <w:u w:val="single"/>
        </w:rPr>
        <w:t>tourism practices</w:t>
      </w:r>
    </w:p>
    <w:p w:rsidR="00223783" w:rsidRDefault="00206D11" w:rsidP="00223783">
      <w:pPr>
        <w:rPr>
          <w:sz w:val="36"/>
          <w:szCs w:val="36"/>
        </w:rPr>
      </w:pPr>
      <w:r>
        <w:rPr>
          <w:rFonts w:ascii="Arial" w:hAnsi="Arial" w:cs="Arial"/>
          <w:noProof/>
          <w:color w:val="0000FF"/>
          <w:sz w:val="27"/>
          <w:szCs w:val="27"/>
          <w:shd w:val="clear" w:color="auto" w:fill="CCCCCC"/>
          <w:lang w:eastAsia="en-AU"/>
        </w:rPr>
        <w:drawing>
          <wp:anchor distT="0" distB="0" distL="114300" distR="114300" simplePos="0" relativeHeight="251665408" behindDoc="0" locked="0" layoutInCell="1" allowOverlap="1" wp14:anchorId="43DD0DF2" wp14:editId="126CDEA0">
            <wp:simplePos x="0" y="0"/>
            <wp:positionH relativeFrom="column">
              <wp:posOffset>-29210</wp:posOffset>
            </wp:positionH>
            <wp:positionV relativeFrom="paragraph">
              <wp:posOffset>873125</wp:posOffset>
            </wp:positionV>
            <wp:extent cx="2752725" cy="1848485"/>
            <wp:effectExtent l="0" t="0" r="9525" b="0"/>
            <wp:wrapSquare wrapText="bothSides"/>
            <wp:docPr id="6" name="Picture 6" descr="http://t3.gstatic.com/images?q=tbn:ANd9GcQXql2vbrP8PbSOLlL8j8JpbWhfIFsuwEpW6vgALZAc9W4kuo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3.gstatic.com/images?q=tbn:ANd9GcQXql2vbrP8PbSOLlL8j8JpbWhfIFsuwEpW6vgALZAc9W4kuosM">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2725" cy="1848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3783" w:rsidRDefault="00223783" w:rsidP="00223783">
      <w:pPr>
        <w:rPr>
          <w:sz w:val="36"/>
          <w:szCs w:val="36"/>
        </w:rPr>
      </w:pPr>
    </w:p>
    <w:p w:rsidR="00223783" w:rsidRDefault="00206D11" w:rsidP="00223783">
      <w:pPr>
        <w:rPr>
          <w:sz w:val="36"/>
          <w:szCs w:val="36"/>
        </w:rPr>
      </w:pPr>
      <w:r>
        <w:rPr>
          <w:noProof/>
          <w:color w:val="333333"/>
          <w:lang w:eastAsia="en-AU"/>
        </w:rPr>
        <w:drawing>
          <wp:anchor distT="0" distB="0" distL="114300" distR="114300" simplePos="0" relativeHeight="251664384" behindDoc="0" locked="0" layoutInCell="1" allowOverlap="1" wp14:anchorId="7A70A178" wp14:editId="4DEF7400">
            <wp:simplePos x="0" y="0"/>
            <wp:positionH relativeFrom="column">
              <wp:posOffset>457835</wp:posOffset>
            </wp:positionH>
            <wp:positionV relativeFrom="paragraph">
              <wp:posOffset>8890</wp:posOffset>
            </wp:positionV>
            <wp:extent cx="2742565" cy="1820545"/>
            <wp:effectExtent l="0" t="0" r="635" b="8255"/>
            <wp:wrapSquare wrapText="bothSides"/>
            <wp:docPr id="5" name="Picture 5" descr="http://sphotos-b.ak.fbcdn.net/hphotos-ak-ash3/5240_107149451901_606206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hotos-b.ak.fbcdn.net/hphotos-ak-ash3/5240_107149451901_6062061_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2565" cy="1820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3783" w:rsidRDefault="00223783" w:rsidP="00223783">
      <w:pPr>
        <w:rPr>
          <w:sz w:val="36"/>
          <w:szCs w:val="36"/>
        </w:rPr>
      </w:pPr>
    </w:p>
    <w:p w:rsidR="00223783" w:rsidRDefault="00223783" w:rsidP="00223783">
      <w:pPr>
        <w:rPr>
          <w:sz w:val="36"/>
          <w:szCs w:val="36"/>
        </w:rPr>
      </w:pPr>
    </w:p>
    <w:p w:rsidR="00223783" w:rsidRDefault="00223783" w:rsidP="00223783">
      <w:pPr>
        <w:rPr>
          <w:sz w:val="36"/>
          <w:szCs w:val="36"/>
        </w:rPr>
      </w:pPr>
    </w:p>
    <w:p w:rsidR="00223783" w:rsidRDefault="00206D11" w:rsidP="00223783">
      <w:pPr>
        <w:rPr>
          <w:sz w:val="36"/>
          <w:szCs w:val="36"/>
        </w:rPr>
      </w:pPr>
      <w:r>
        <w:rPr>
          <w:rFonts w:ascii="Arial" w:hAnsi="Arial" w:cs="Arial"/>
          <w:noProof/>
          <w:color w:val="0000FF"/>
          <w:sz w:val="27"/>
          <w:szCs w:val="27"/>
          <w:shd w:val="clear" w:color="auto" w:fill="CCCCCC"/>
          <w:lang w:eastAsia="en-AU"/>
        </w:rPr>
        <w:drawing>
          <wp:anchor distT="0" distB="0" distL="114300" distR="114300" simplePos="0" relativeHeight="251663360" behindDoc="0" locked="0" layoutInCell="1" allowOverlap="1" wp14:anchorId="60972C50" wp14:editId="228BD53A">
            <wp:simplePos x="0" y="0"/>
            <wp:positionH relativeFrom="column">
              <wp:posOffset>455295</wp:posOffset>
            </wp:positionH>
            <wp:positionV relativeFrom="paragraph">
              <wp:posOffset>437515</wp:posOffset>
            </wp:positionV>
            <wp:extent cx="2628900" cy="1971675"/>
            <wp:effectExtent l="0" t="0" r="0" b="9525"/>
            <wp:wrapSquare wrapText="bothSides"/>
            <wp:docPr id="4" name="Picture 4" descr="http://t3.gstatic.com/images?q=tbn:ANd9GcTudDT-ls__VVCSCcy3IDjSjT9ZjzzBDwzIwpzqssxtWR-0uK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3.gstatic.com/images?q=tbn:ANd9GcTudDT-ls__VVCSCcy3IDjSjT9ZjzzBDwzIwpzqssxtWR-0uKc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8900" cy="1971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3783" w:rsidRDefault="00206D11" w:rsidP="00223783">
      <w:pPr>
        <w:rPr>
          <w:sz w:val="36"/>
          <w:szCs w:val="36"/>
        </w:rPr>
      </w:pPr>
      <w:r>
        <w:rPr>
          <w:rFonts w:ascii="Arial" w:hAnsi="Arial" w:cs="Arial"/>
          <w:noProof/>
          <w:color w:val="0000FF"/>
          <w:sz w:val="27"/>
          <w:szCs w:val="27"/>
          <w:shd w:val="clear" w:color="auto" w:fill="CCCCCC"/>
          <w:lang w:eastAsia="en-AU"/>
        </w:rPr>
        <w:drawing>
          <wp:anchor distT="0" distB="0" distL="114300" distR="114300" simplePos="0" relativeHeight="251662336" behindDoc="0" locked="0" layoutInCell="1" allowOverlap="1" wp14:anchorId="372F7E4E" wp14:editId="340D3B6C">
            <wp:simplePos x="0" y="0"/>
            <wp:positionH relativeFrom="column">
              <wp:posOffset>0</wp:posOffset>
            </wp:positionH>
            <wp:positionV relativeFrom="paragraph">
              <wp:posOffset>-635</wp:posOffset>
            </wp:positionV>
            <wp:extent cx="2728595" cy="1914525"/>
            <wp:effectExtent l="0" t="0" r="0" b="9525"/>
            <wp:wrapSquare wrapText="bothSides"/>
            <wp:docPr id="3" name="Picture 3" descr="http://t3.gstatic.com/images?q=tbn:ANd9GcQ2rSzPb7HsFvSrxuY5EBW4qhOH8ORe2mkv0iUdiT1QbVkIK7CS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3.gstatic.com/images?q=tbn:ANd9GcQ2rSzPb7HsFvSrxuY5EBW4qhOH8ORe2mkv0iUdiT1QbVkIK7CSHw">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28595" cy="1914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3783" w:rsidRDefault="00223783" w:rsidP="00223783">
      <w:pPr>
        <w:rPr>
          <w:sz w:val="36"/>
          <w:szCs w:val="36"/>
        </w:rPr>
      </w:pPr>
    </w:p>
    <w:p w:rsidR="00223783" w:rsidRDefault="00223783" w:rsidP="00223783">
      <w:pPr>
        <w:rPr>
          <w:sz w:val="36"/>
          <w:szCs w:val="36"/>
        </w:rPr>
      </w:pPr>
    </w:p>
    <w:p w:rsidR="00223783" w:rsidRDefault="00223783" w:rsidP="00223783">
      <w:pPr>
        <w:rPr>
          <w:sz w:val="36"/>
          <w:szCs w:val="36"/>
        </w:rPr>
      </w:pPr>
    </w:p>
    <w:p w:rsidR="00223783" w:rsidRDefault="00223783" w:rsidP="00223783">
      <w:pPr>
        <w:rPr>
          <w:sz w:val="36"/>
          <w:szCs w:val="36"/>
        </w:rPr>
      </w:pPr>
    </w:p>
    <w:p w:rsidR="00206D11" w:rsidRDefault="00206D11" w:rsidP="00223783">
      <w:pPr>
        <w:rPr>
          <w:sz w:val="36"/>
          <w:szCs w:val="36"/>
        </w:rPr>
      </w:pPr>
    </w:p>
    <w:p w:rsidR="00223783" w:rsidRDefault="00223783" w:rsidP="00223783">
      <w:pPr>
        <w:rPr>
          <w:sz w:val="36"/>
          <w:szCs w:val="36"/>
        </w:rPr>
      </w:pPr>
    </w:p>
    <w:p w:rsidR="00011249" w:rsidRDefault="00011249" w:rsidP="00223783">
      <w:pPr>
        <w:jc w:val="center"/>
        <w:rPr>
          <w:sz w:val="36"/>
          <w:szCs w:val="36"/>
        </w:rPr>
      </w:pPr>
      <w:r w:rsidRPr="00011249">
        <w:rPr>
          <w:sz w:val="36"/>
          <w:szCs w:val="36"/>
        </w:rPr>
        <w:lastRenderedPageBreak/>
        <w:t xml:space="preserve">Contemporary societal relationships with outdoor environments reflected in different forms of </w:t>
      </w:r>
      <w:r w:rsidRPr="00011249">
        <w:rPr>
          <w:b/>
          <w:bCs/>
          <w:sz w:val="36"/>
          <w:szCs w:val="36"/>
          <w:u w:val="single"/>
        </w:rPr>
        <w:t>Conservation</w:t>
      </w:r>
      <w:r w:rsidRPr="00011249">
        <w:rPr>
          <w:sz w:val="36"/>
          <w:szCs w:val="36"/>
        </w:rPr>
        <w:t>, recreation, primary industries, and tourism practices</w:t>
      </w:r>
    </w:p>
    <w:p w:rsidR="00011249" w:rsidRPr="00B8451D" w:rsidRDefault="00011249" w:rsidP="00011249">
      <w:pPr>
        <w:rPr>
          <w:sz w:val="24"/>
          <w:szCs w:val="24"/>
        </w:rPr>
      </w:pPr>
    </w:p>
    <w:p w:rsidR="00011249" w:rsidRPr="00B8451D" w:rsidRDefault="00011249" w:rsidP="00011249">
      <w:pPr>
        <w:rPr>
          <w:sz w:val="24"/>
          <w:szCs w:val="24"/>
        </w:rPr>
      </w:pPr>
      <w:r w:rsidRPr="00B8451D">
        <w:rPr>
          <w:rFonts w:ascii="Arial" w:hAnsi="Arial" w:cs="Arial"/>
          <w:noProof/>
          <w:color w:val="0000FF"/>
          <w:sz w:val="24"/>
          <w:szCs w:val="24"/>
          <w:shd w:val="clear" w:color="auto" w:fill="CCCCCC"/>
          <w:lang w:eastAsia="en-AU"/>
        </w:rPr>
        <w:drawing>
          <wp:anchor distT="0" distB="0" distL="114300" distR="114300" simplePos="0" relativeHeight="251658240" behindDoc="0" locked="0" layoutInCell="1" allowOverlap="1" wp14:anchorId="1E5158D4" wp14:editId="31C98D91">
            <wp:simplePos x="0" y="0"/>
            <wp:positionH relativeFrom="column">
              <wp:posOffset>3695700</wp:posOffset>
            </wp:positionH>
            <wp:positionV relativeFrom="paragraph">
              <wp:posOffset>81280</wp:posOffset>
            </wp:positionV>
            <wp:extent cx="2297430" cy="1752600"/>
            <wp:effectExtent l="0" t="0" r="7620" b="0"/>
            <wp:wrapSquare wrapText="bothSides"/>
            <wp:docPr id="1" name="Picture 1" descr="http://t2.gstatic.com/images?q=tbn:ANd9GcRafPhI6nfCgsRxbD6H8oCw29ogomswDY4xpyUJjyR3Faqao7aW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RafPhI6nfCgsRxbD6H8oCw29ogomswDY4xpyUJjyR3Faqao7aWuw">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97430"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451D">
        <w:rPr>
          <w:sz w:val="24"/>
          <w:szCs w:val="24"/>
        </w:rPr>
        <w:t>Conservation means…</w:t>
      </w:r>
    </w:p>
    <w:p w:rsidR="00011249" w:rsidRPr="00B8451D" w:rsidRDefault="00011249" w:rsidP="00011249">
      <w:pPr>
        <w:rPr>
          <w:sz w:val="24"/>
          <w:szCs w:val="24"/>
        </w:rPr>
      </w:pPr>
      <w:r w:rsidRPr="00B8451D">
        <w:rPr>
          <w:sz w:val="24"/>
          <w:szCs w:val="24"/>
        </w:rPr>
        <w:t>“The protection and enhancement of the environment”</w:t>
      </w:r>
    </w:p>
    <w:p w:rsidR="00011249" w:rsidRPr="00B8451D" w:rsidRDefault="00011249" w:rsidP="00011249">
      <w:pPr>
        <w:rPr>
          <w:sz w:val="24"/>
          <w:szCs w:val="24"/>
        </w:rPr>
      </w:pPr>
      <w:r w:rsidRPr="00B8451D">
        <w:rPr>
          <w:sz w:val="24"/>
          <w:szCs w:val="24"/>
        </w:rPr>
        <w:t>We now know that Australian conservation began in the early 1800’s with groups like the Field Naturalist of Victoria, and become popular in the 1970’s when people began to realise the huge impact our industries w</w:t>
      </w:r>
      <w:r w:rsidR="009A7D78" w:rsidRPr="00B8451D">
        <w:rPr>
          <w:sz w:val="24"/>
          <w:szCs w:val="24"/>
        </w:rPr>
        <w:t xml:space="preserve">here having on the environment. </w:t>
      </w:r>
      <w:r w:rsidRPr="00B8451D">
        <w:rPr>
          <w:sz w:val="24"/>
          <w:szCs w:val="24"/>
        </w:rPr>
        <w:t xml:space="preserve">In short, conservation is people working to protect and restore natural environments. </w:t>
      </w:r>
      <w:proofErr w:type="spellStart"/>
      <w:proofErr w:type="gramStart"/>
      <w:r w:rsidRPr="00B8451D">
        <w:rPr>
          <w:sz w:val="24"/>
          <w:szCs w:val="24"/>
        </w:rPr>
        <w:t>eg</w:t>
      </w:r>
      <w:proofErr w:type="spellEnd"/>
      <w:proofErr w:type="gramEnd"/>
      <w:r w:rsidRPr="00B8451D">
        <w:rPr>
          <w:sz w:val="24"/>
          <w:szCs w:val="24"/>
        </w:rPr>
        <w:t xml:space="preserve">. </w:t>
      </w:r>
      <w:proofErr w:type="gramStart"/>
      <w:r w:rsidRPr="00B8451D">
        <w:rPr>
          <w:sz w:val="24"/>
          <w:szCs w:val="24"/>
        </w:rPr>
        <w:t>Research into the state of the natural environments, erosion, salinity and feral control, management of tracks and water catchments.</w:t>
      </w:r>
      <w:proofErr w:type="gramEnd"/>
      <w:r w:rsidRPr="00B8451D">
        <w:rPr>
          <w:sz w:val="24"/>
          <w:szCs w:val="24"/>
        </w:rPr>
        <w:t xml:space="preserve"> Conservation is now accepted of being of greater importance and people therefore are more likely to take part in conservation activities then in colonial times.</w:t>
      </w:r>
    </w:p>
    <w:p w:rsidR="00011249" w:rsidRDefault="00011249" w:rsidP="00011249">
      <w:pPr>
        <w:rPr>
          <w:sz w:val="24"/>
          <w:szCs w:val="24"/>
        </w:rPr>
      </w:pPr>
      <w:r w:rsidRPr="00B8451D">
        <w:rPr>
          <w:sz w:val="24"/>
          <w:szCs w:val="24"/>
        </w:rPr>
        <w:t xml:space="preserve">Impacts of conservation are thought to be positive as the definition would show. </w:t>
      </w:r>
    </w:p>
    <w:p w:rsidR="00B8451D" w:rsidRPr="00B8451D" w:rsidRDefault="00B8451D" w:rsidP="00011249">
      <w:pPr>
        <w:rPr>
          <w:sz w:val="24"/>
          <w:szCs w:val="24"/>
        </w:rPr>
      </w:pPr>
    </w:p>
    <w:tbl>
      <w:tblPr>
        <w:tblStyle w:val="TableGrid"/>
        <w:tblW w:w="0" w:type="auto"/>
        <w:tblLook w:val="04A0" w:firstRow="1" w:lastRow="0" w:firstColumn="1" w:lastColumn="0" w:noHBand="0" w:noVBand="1"/>
      </w:tblPr>
      <w:tblGrid>
        <w:gridCol w:w="9242"/>
      </w:tblGrid>
      <w:tr w:rsidR="00B8451D" w:rsidTr="00B8451D">
        <w:tc>
          <w:tcPr>
            <w:tcW w:w="9242" w:type="dxa"/>
          </w:tcPr>
          <w:p w:rsidR="00B8451D" w:rsidRPr="00B8451D" w:rsidRDefault="00B8451D" w:rsidP="00B8451D">
            <w:pPr>
              <w:rPr>
                <w:sz w:val="24"/>
                <w:szCs w:val="24"/>
              </w:rPr>
            </w:pPr>
            <w:r w:rsidRPr="00B8451D">
              <w:rPr>
                <w:sz w:val="24"/>
                <w:szCs w:val="24"/>
              </w:rPr>
              <w:t>Task:</w:t>
            </w:r>
          </w:p>
          <w:p w:rsidR="00B8451D" w:rsidRPr="00B8451D" w:rsidRDefault="00B8451D" w:rsidP="00B8451D">
            <w:pPr>
              <w:pStyle w:val="ListParagraph"/>
              <w:numPr>
                <w:ilvl w:val="0"/>
                <w:numId w:val="1"/>
              </w:numPr>
              <w:rPr>
                <w:sz w:val="24"/>
                <w:szCs w:val="24"/>
              </w:rPr>
            </w:pPr>
            <w:r w:rsidRPr="00B8451D">
              <w:rPr>
                <w:sz w:val="24"/>
                <w:szCs w:val="24"/>
              </w:rPr>
              <w:t xml:space="preserve">In your work books write down as many impacts of conservation as you can think of (10 minimum). </w:t>
            </w:r>
          </w:p>
          <w:p w:rsidR="00B8451D" w:rsidRPr="00B8451D" w:rsidRDefault="00B8451D" w:rsidP="00B8451D">
            <w:pPr>
              <w:pStyle w:val="ListParagraph"/>
              <w:numPr>
                <w:ilvl w:val="0"/>
                <w:numId w:val="1"/>
              </w:numPr>
              <w:rPr>
                <w:sz w:val="24"/>
                <w:szCs w:val="24"/>
              </w:rPr>
            </w:pPr>
            <w:r w:rsidRPr="00B8451D">
              <w:rPr>
                <w:sz w:val="24"/>
                <w:szCs w:val="24"/>
              </w:rPr>
              <w:t>Google some of the different conservation societies/actions/groups currently in Australia. For two of these, detail what do they do and how this achieves the definition of conservation.</w:t>
            </w:r>
          </w:p>
          <w:p w:rsidR="00B8451D" w:rsidRPr="00B8451D" w:rsidRDefault="00B8451D" w:rsidP="00B8451D">
            <w:pPr>
              <w:pStyle w:val="ListParagraph"/>
              <w:numPr>
                <w:ilvl w:val="0"/>
                <w:numId w:val="1"/>
              </w:numPr>
              <w:rPr>
                <w:sz w:val="24"/>
                <w:szCs w:val="24"/>
              </w:rPr>
            </w:pPr>
            <w:r w:rsidRPr="00B8451D">
              <w:rPr>
                <w:sz w:val="24"/>
                <w:szCs w:val="24"/>
              </w:rPr>
              <w:t>How might these groups change Australian people’s relationships with the areas being conserved - 200words (Think of perceptions, interactions and impacts).</w:t>
            </w:r>
          </w:p>
          <w:p w:rsidR="00B8451D" w:rsidRDefault="00B8451D" w:rsidP="00011249">
            <w:pPr>
              <w:rPr>
                <w:sz w:val="24"/>
                <w:szCs w:val="24"/>
              </w:rPr>
            </w:pPr>
          </w:p>
        </w:tc>
      </w:tr>
    </w:tbl>
    <w:p w:rsidR="009A7D78" w:rsidRDefault="009A7D78" w:rsidP="009A7D78"/>
    <w:p w:rsidR="00B8451D" w:rsidRDefault="00B8451D" w:rsidP="009A7D78"/>
    <w:p w:rsidR="00B8451D" w:rsidRDefault="00B8451D" w:rsidP="009A7D78"/>
    <w:p w:rsidR="00B8451D" w:rsidRDefault="00B8451D" w:rsidP="009A7D78"/>
    <w:p w:rsidR="009A7D78" w:rsidRDefault="009A7D78" w:rsidP="00223783">
      <w:pPr>
        <w:jc w:val="center"/>
        <w:rPr>
          <w:sz w:val="36"/>
          <w:szCs w:val="36"/>
        </w:rPr>
      </w:pPr>
      <w:r w:rsidRPr="00011249">
        <w:rPr>
          <w:sz w:val="36"/>
          <w:szCs w:val="36"/>
        </w:rPr>
        <w:lastRenderedPageBreak/>
        <w:t>Contemporary societal relationships with outdoor environments reflected in different forms of</w:t>
      </w:r>
      <w:r>
        <w:rPr>
          <w:sz w:val="36"/>
          <w:szCs w:val="36"/>
        </w:rPr>
        <w:t xml:space="preserve"> c</w:t>
      </w:r>
      <w:r w:rsidRPr="009A7D78">
        <w:rPr>
          <w:bCs/>
          <w:sz w:val="36"/>
          <w:szCs w:val="36"/>
        </w:rPr>
        <w:t>onservation</w:t>
      </w:r>
      <w:r w:rsidRPr="00011249">
        <w:rPr>
          <w:sz w:val="36"/>
          <w:szCs w:val="36"/>
        </w:rPr>
        <w:t xml:space="preserve">, </w:t>
      </w:r>
      <w:r>
        <w:rPr>
          <w:b/>
          <w:sz w:val="36"/>
          <w:szCs w:val="36"/>
          <w:u w:val="single"/>
        </w:rPr>
        <w:t>R</w:t>
      </w:r>
      <w:r w:rsidRPr="009A7D78">
        <w:rPr>
          <w:b/>
          <w:sz w:val="36"/>
          <w:szCs w:val="36"/>
          <w:u w:val="single"/>
        </w:rPr>
        <w:t>ecreation</w:t>
      </w:r>
      <w:r w:rsidRPr="00011249">
        <w:rPr>
          <w:sz w:val="36"/>
          <w:szCs w:val="36"/>
        </w:rPr>
        <w:t>, primary industries, and tourism practices</w:t>
      </w:r>
    </w:p>
    <w:p w:rsidR="009A7D78" w:rsidRPr="00B8451D" w:rsidRDefault="00D4381F" w:rsidP="009A7D78">
      <w:pPr>
        <w:rPr>
          <w:sz w:val="24"/>
          <w:szCs w:val="24"/>
        </w:rPr>
      </w:pPr>
      <w:r>
        <w:rPr>
          <w:sz w:val="24"/>
          <w:szCs w:val="24"/>
        </w:rPr>
        <w:t>Recreation</w:t>
      </w:r>
      <w:bookmarkStart w:id="0" w:name="_GoBack"/>
      <w:bookmarkEnd w:id="0"/>
      <w:r w:rsidR="009A7D78" w:rsidRPr="00B8451D">
        <w:rPr>
          <w:sz w:val="24"/>
          <w:szCs w:val="24"/>
        </w:rPr>
        <w:t>…..</w:t>
      </w:r>
    </w:p>
    <w:p w:rsidR="009A7D78" w:rsidRPr="00B8451D" w:rsidRDefault="009A7D78" w:rsidP="009A7D78">
      <w:pPr>
        <w:rPr>
          <w:sz w:val="24"/>
          <w:szCs w:val="24"/>
        </w:rPr>
      </w:pPr>
      <w:r w:rsidRPr="00B8451D">
        <w:rPr>
          <w:sz w:val="24"/>
          <w:szCs w:val="24"/>
        </w:rPr>
        <w:t>Koori’s spent less than five hours as a day working/hunting whereas colonists spend all the daylight hours working and therefore they had little time for activities such as horse riding and picnicking.  These days people have far more time for recreation, and more choice; as a result society has become more isolated from nature (air conditioning, cars, internet, gaming), and therefore needs to travel further to gain access to outdoors recreation pursuits like:</w:t>
      </w:r>
    </w:p>
    <w:p w:rsidR="009A7D78" w:rsidRPr="00B8451D" w:rsidRDefault="009A7D78" w:rsidP="009A7D78">
      <w:pPr>
        <w:rPr>
          <w:sz w:val="24"/>
          <w:szCs w:val="24"/>
        </w:rPr>
      </w:pPr>
      <w:proofErr w:type="gramStart"/>
      <w:r w:rsidRPr="00B8451D">
        <w:rPr>
          <w:sz w:val="24"/>
          <w:szCs w:val="24"/>
        </w:rPr>
        <w:t>Mountain bike ride, hiking, surfing, climbing, kayaking, skiing and bushwalking.</w:t>
      </w:r>
      <w:proofErr w:type="gramEnd"/>
      <w:r w:rsidRPr="00B8451D">
        <w:rPr>
          <w:sz w:val="24"/>
          <w:szCs w:val="24"/>
        </w:rPr>
        <w:t xml:space="preserve"> Other more passive recreation could be just relaxation, bird-watching, and fishing.</w:t>
      </w:r>
    </w:p>
    <w:p w:rsidR="009A7D78" w:rsidRPr="00B8451D" w:rsidRDefault="009A7D78" w:rsidP="00B8451D">
      <w:pPr>
        <w:pStyle w:val="NoSpacing"/>
        <w:rPr>
          <w:sz w:val="24"/>
          <w:szCs w:val="24"/>
        </w:rPr>
      </w:pPr>
      <w:r w:rsidRPr="00B8451D">
        <w:rPr>
          <w:sz w:val="24"/>
          <w:szCs w:val="24"/>
        </w:rPr>
        <w:t>People become involved in recreational activities for many reasons including, fitness and health, relaxation, connecting with nature.</w:t>
      </w:r>
      <w:r w:rsidR="00B8451D" w:rsidRPr="00B8451D">
        <w:rPr>
          <w:sz w:val="24"/>
          <w:szCs w:val="24"/>
        </w:rPr>
        <w:t xml:space="preserve"> Positive impacts </w:t>
      </w:r>
      <w:r w:rsidR="00026CF1">
        <w:rPr>
          <w:sz w:val="24"/>
          <w:szCs w:val="24"/>
        </w:rPr>
        <w:t xml:space="preserve">can </w:t>
      </w:r>
      <w:r w:rsidR="00B8451D" w:rsidRPr="00B8451D">
        <w:rPr>
          <w:sz w:val="24"/>
          <w:szCs w:val="24"/>
        </w:rPr>
        <w:t>include</w:t>
      </w:r>
      <w:r w:rsidR="00B8451D">
        <w:rPr>
          <w:sz w:val="24"/>
          <w:szCs w:val="24"/>
        </w:rPr>
        <w:t xml:space="preserve"> (Note these in your workbooks)</w:t>
      </w:r>
      <w:r w:rsidR="00B8451D" w:rsidRPr="00B8451D">
        <w:rPr>
          <w:sz w:val="24"/>
          <w:szCs w:val="24"/>
        </w:rPr>
        <w:t>:</w:t>
      </w:r>
    </w:p>
    <w:p w:rsidR="00114F04" w:rsidRPr="00B8451D" w:rsidRDefault="00206D11" w:rsidP="00B8451D">
      <w:pPr>
        <w:pStyle w:val="NoSpacing"/>
        <w:numPr>
          <w:ilvl w:val="0"/>
          <w:numId w:val="5"/>
        </w:numPr>
        <w:rPr>
          <w:sz w:val="24"/>
          <w:szCs w:val="24"/>
        </w:rPr>
      </w:pPr>
      <w:r w:rsidRPr="00B8451D">
        <w:rPr>
          <w:sz w:val="24"/>
          <w:szCs w:val="24"/>
        </w:rPr>
        <w:t>Improved physical health.</w:t>
      </w:r>
    </w:p>
    <w:p w:rsidR="00114F04" w:rsidRPr="00B8451D" w:rsidRDefault="00206D11" w:rsidP="00B8451D">
      <w:pPr>
        <w:pStyle w:val="NoSpacing"/>
        <w:numPr>
          <w:ilvl w:val="0"/>
          <w:numId w:val="5"/>
        </w:numPr>
        <w:rPr>
          <w:sz w:val="24"/>
          <w:szCs w:val="24"/>
        </w:rPr>
      </w:pPr>
      <w:r w:rsidRPr="00B8451D">
        <w:rPr>
          <w:sz w:val="24"/>
          <w:szCs w:val="24"/>
        </w:rPr>
        <w:t>Break from the stresses of modern life.</w:t>
      </w:r>
    </w:p>
    <w:p w:rsidR="00114F04" w:rsidRPr="00B8451D" w:rsidRDefault="00206D11" w:rsidP="00B8451D">
      <w:pPr>
        <w:pStyle w:val="NoSpacing"/>
        <w:numPr>
          <w:ilvl w:val="0"/>
          <w:numId w:val="5"/>
        </w:numPr>
        <w:rPr>
          <w:sz w:val="24"/>
          <w:szCs w:val="24"/>
        </w:rPr>
      </w:pPr>
      <w:r w:rsidRPr="00B8451D">
        <w:rPr>
          <w:sz w:val="24"/>
          <w:szCs w:val="24"/>
        </w:rPr>
        <w:t>Stronger connection with nature.</w:t>
      </w:r>
    </w:p>
    <w:p w:rsidR="00114F04" w:rsidRPr="00B8451D" w:rsidRDefault="00206D11" w:rsidP="00B8451D">
      <w:pPr>
        <w:pStyle w:val="NoSpacing"/>
        <w:numPr>
          <w:ilvl w:val="0"/>
          <w:numId w:val="5"/>
        </w:numPr>
        <w:rPr>
          <w:sz w:val="24"/>
          <w:szCs w:val="24"/>
        </w:rPr>
      </w:pPr>
      <w:r w:rsidRPr="00B8451D">
        <w:rPr>
          <w:sz w:val="24"/>
          <w:szCs w:val="24"/>
        </w:rPr>
        <w:t>Improved mental health</w:t>
      </w:r>
    </w:p>
    <w:p w:rsidR="00114F04" w:rsidRPr="00B8451D" w:rsidRDefault="00206D11" w:rsidP="00B8451D">
      <w:pPr>
        <w:pStyle w:val="NoSpacing"/>
        <w:numPr>
          <w:ilvl w:val="0"/>
          <w:numId w:val="5"/>
        </w:numPr>
        <w:rPr>
          <w:sz w:val="24"/>
          <w:szCs w:val="24"/>
        </w:rPr>
      </w:pPr>
      <w:r w:rsidRPr="00B8451D">
        <w:rPr>
          <w:sz w:val="24"/>
          <w:szCs w:val="24"/>
        </w:rPr>
        <w:t>Demand for more parks and conservation.</w:t>
      </w:r>
    </w:p>
    <w:p w:rsidR="00114F04" w:rsidRDefault="00206D11" w:rsidP="00B8451D">
      <w:pPr>
        <w:pStyle w:val="NoSpacing"/>
        <w:numPr>
          <w:ilvl w:val="0"/>
          <w:numId w:val="5"/>
        </w:numPr>
        <w:rPr>
          <w:sz w:val="24"/>
          <w:szCs w:val="24"/>
        </w:rPr>
      </w:pPr>
      <w:r w:rsidRPr="00B8451D">
        <w:rPr>
          <w:sz w:val="24"/>
          <w:szCs w:val="24"/>
        </w:rPr>
        <w:t>Brings much needed revenue and jobs to smaller towns such as alpine and coastal areas.</w:t>
      </w:r>
    </w:p>
    <w:p w:rsidR="00B8451D" w:rsidRPr="00B8451D" w:rsidRDefault="00B8451D" w:rsidP="00B8451D">
      <w:pPr>
        <w:pStyle w:val="NoSpacing"/>
        <w:ind w:left="720"/>
        <w:rPr>
          <w:sz w:val="24"/>
          <w:szCs w:val="24"/>
        </w:rPr>
      </w:pPr>
    </w:p>
    <w:p w:rsidR="00B8451D" w:rsidRPr="00B8451D" w:rsidRDefault="00B8451D" w:rsidP="00B8451D">
      <w:pPr>
        <w:pStyle w:val="NoSpacing"/>
        <w:rPr>
          <w:sz w:val="24"/>
          <w:szCs w:val="24"/>
        </w:rPr>
      </w:pPr>
      <w:r w:rsidRPr="00B8451D">
        <w:rPr>
          <w:sz w:val="24"/>
          <w:szCs w:val="24"/>
        </w:rPr>
        <w:t>Negative impacts can include:</w:t>
      </w:r>
    </w:p>
    <w:p w:rsidR="00B8451D" w:rsidRPr="00B8451D" w:rsidRDefault="00B8451D" w:rsidP="00B8451D">
      <w:pPr>
        <w:pStyle w:val="NoSpacing"/>
        <w:numPr>
          <w:ilvl w:val="0"/>
          <w:numId w:val="5"/>
        </w:numPr>
        <w:rPr>
          <w:sz w:val="24"/>
          <w:szCs w:val="24"/>
        </w:rPr>
      </w:pPr>
      <w:r w:rsidRPr="00B8451D">
        <w:rPr>
          <w:sz w:val="24"/>
          <w:szCs w:val="24"/>
        </w:rPr>
        <w:t>More injuries in often hard to reach places.</w:t>
      </w:r>
    </w:p>
    <w:p w:rsidR="00B8451D" w:rsidRPr="00B8451D" w:rsidRDefault="00B8451D" w:rsidP="00B8451D">
      <w:pPr>
        <w:pStyle w:val="NoSpacing"/>
        <w:numPr>
          <w:ilvl w:val="0"/>
          <w:numId w:val="5"/>
        </w:numPr>
        <w:rPr>
          <w:sz w:val="24"/>
          <w:szCs w:val="24"/>
        </w:rPr>
      </w:pPr>
      <w:r w:rsidRPr="00B8451D">
        <w:rPr>
          <w:sz w:val="24"/>
          <w:szCs w:val="24"/>
        </w:rPr>
        <w:t xml:space="preserve">More people </w:t>
      </w:r>
      <w:proofErr w:type="gramStart"/>
      <w:r w:rsidRPr="00B8451D">
        <w:rPr>
          <w:sz w:val="24"/>
          <w:szCs w:val="24"/>
        </w:rPr>
        <w:t>means</w:t>
      </w:r>
      <w:proofErr w:type="gramEnd"/>
      <w:r w:rsidRPr="00B8451D">
        <w:rPr>
          <w:sz w:val="24"/>
          <w:szCs w:val="24"/>
        </w:rPr>
        <w:t xml:space="preserve"> greater impacts such a rubbish, erosion of tracks, bushfires, decreased habitat.</w:t>
      </w:r>
    </w:p>
    <w:p w:rsidR="00B8451D" w:rsidRPr="00B8451D" w:rsidRDefault="00B8451D" w:rsidP="00B8451D">
      <w:pPr>
        <w:pStyle w:val="NoSpacing"/>
        <w:numPr>
          <w:ilvl w:val="0"/>
          <w:numId w:val="5"/>
        </w:numPr>
        <w:rPr>
          <w:sz w:val="24"/>
          <w:szCs w:val="24"/>
        </w:rPr>
      </w:pPr>
      <w:r w:rsidRPr="00B8451D">
        <w:rPr>
          <w:sz w:val="24"/>
          <w:szCs w:val="24"/>
        </w:rPr>
        <w:t xml:space="preserve">Increased costs of land management. </w:t>
      </w:r>
    </w:p>
    <w:p w:rsidR="00B8451D" w:rsidRPr="00B8451D" w:rsidRDefault="00B8451D" w:rsidP="00B8451D">
      <w:pPr>
        <w:pStyle w:val="NoSpacing"/>
        <w:numPr>
          <w:ilvl w:val="0"/>
          <w:numId w:val="5"/>
        </w:numPr>
        <w:rPr>
          <w:sz w:val="24"/>
          <w:szCs w:val="24"/>
        </w:rPr>
      </w:pPr>
      <w:r w:rsidRPr="00B8451D">
        <w:rPr>
          <w:sz w:val="24"/>
          <w:szCs w:val="24"/>
        </w:rPr>
        <w:t xml:space="preserve">With greater management comes less adventure </w:t>
      </w:r>
      <w:r w:rsidRPr="00B8451D">
        <w:rPr>
          <w:sz w:val="24"/>
          <w:szCs w:val="24"/>
        </w:rPr>
        <w:sym w:font="Wingdings" w:char="F04C"/>
      </w:r>
    </w:p>
    <w:p w:rsidR="00B8451D" w:rsidRDefault="00B8451D" w:rsidP="009A7D78">
      <w:pPr>
        <w:rPr>
          <w:sz w:val="24"/>
          <w:szCs w:val="24"/>
        </w:rPr>
      </w:pPr>
    </w:p>
    <w:tbl>
      <w:tblPr>
        <w:tblStyle w:val="TableGrid"/>
        <w:tblW w:w="0" w:type="auto"/>
        <w:tblLook w:val="04A0" w:firstRow="1" w:lastRow="0" w:firstColumn="1" w:lastColumn="0" w:noHBand="0" w:noVBand="1"/>
      </w:tblPr>
      <w:tblGrid>
        <w:gridCol w:w="9242"/>
      </w:tblGrid>
      <w:tr w:rsidR="00B8451D" w:rsidTr="00B8451D">
        <w:tc>
          <w:tcPr>
            <w:tcW w:w="9242" w:type="dxa"/>
          </w:tcPr>
          <w:p w:rsidR="00B8451D" w:rsidRPr="00B8451D" w:rsidRDefault="00B8451D" w:rsidP="00B8451D">
            <w:pPr>
              <w:rPr>
                <w:sz w:val="24"/>
                <w:szCs w:val="24"/>
              </w:rPr>
            </w:pPr>
            <w:r w:rsidRPr="00B8451D">
              <w:rPr>
                <w:sz w:val="24"/>
                <w:szCs w:val="24"/>
              </w:rPr>
              <w:t>Task:</w:t>
            </w:r>
          </w:p>
          <w:p w:rsidR="00B8451D" w:rsidRPr="00B8451D" w:rsidRDefault="00B8451D" w:rsidP="00B8451D">
            <w:pPr>
              <w:pStyle w:val="ListParagraph"/>
              <w:numPr>
                <w:ilvl w:val="0"/>
                <w:numId w:val="2"/>
              </w:numPr>
              <w:rPr>
                <w:sz w:val="24"/>
                <w:szCs w:val="24"/>
              </w:rPr>
            </w:pPr>
            <w:r w:rsidRPr="00B8451D">
              <w:rPr>
                <w:sz w:val="24"/>
                <w:szCs w:val="24"/>
              </w:rPr>
              <w:t xml:space="preserve">What would you see as positive impacts of </w:t>
            </w:r>
            <w:r>
              <w:rPr>
                <w:sz w:val="24"/>
                <w:szCs w:val="24"/>
              </w:rPr>
              <w:t xml:space="preserve">your favourite </w:t>
            </w:r>
            <w:r w:rsidRPr="00B8451D">
              <w:rPr>
                <w:sz w:val="24"/>
                <w:szCs w:val="24"/>
              </w:rPr>
              <w:t>recreation</w:t>
            </w:r>
            <w:r>
              <w:rPr>
                <w:sz w:val="24"/>
                <w:szCs w:val="24"/>
              </w:rPr>
              <w:t>al activity</w:t>
            </w:r>
            <w:r w:rsidRPr="00B8451D">
              <w:rPr>
                <w:sz w:val="24"/>
                <w:szCs w:val="24"/>
              </w:rPr>
              <w:t>?</w:t>
            </w:r>
            <w:r>
              <w:rPr>
                <w:sz w:val="24"/>
                <w:szCs w:val="24"/>
              </w:rPr>
              <w:t xml:space="preserve">    </w:t>
            </w:r>
            <w:r w:rsidRPr="00B8451D">
              <w:rPr>
                <w:sz w:val="24"/>
                <w:szCs w:val="24"/>
              </w:rPr>
              <w:t xml:space="preserve"> (List 4</w:t>
            </w:r>
            <w:r>
              <w:rPr>
                <w:sz w:val="24"/>
                <w:szCs w:val="24"/>
              </w:rPr>
              <w:t xml:space="preserve"> different to those detailed above</w:t>
            </w:r>
            <w:r w:rsidRPr="00B8451D">
              <w:rPr>
                <w:sz w:val="24"/>
                <w:szCs w:val="24"/>
              </w:rPr>
              <w:t>)</w:t>
            </w:r>
          </w:p>
          <w:p w:rsidR="00B8451D" w:rsidRPr="00B8451D" w:rsidRDefault="00B8451D" w:rsidP="00B8451D">
            <w:pPr>
              <w:pStyle w:val="ListParagraph"/>
              <w:numPr>
                <w:ilvl w:val="0"/>
                <w:numId w:val="2"/>
              </w:numPr>
              <w:rPr>
                <w:sz w:val="24"/>
                <w:szCs w:val="24"/>
              </w:rPr>
            </w:pPr>
            <w:r w:rsidRPr="00B8451D">
              <w:rPr>
                <w:sz w:val="24"/>
                <w:szCs w:val="24"/>
              </w:rPr>
              <w:t>Choose a recreational activity you enjoy and detail the negative impacts of it.</w:t>
            </w:r>
          </w:p>
          <w:p w:rsidR="00B8451D" w:rsidRDefault="00B8451D" w:rsidP="00B8451D">
            <w:pPr>
              <w:pStyle w:val="ListParagraph"/>
              <w:numPr>
                <w:ilvl w:val="0"/>
                <w:numId w:val="2"/>
              </w:numPr>
              <w:rPr>
                <w:sz w:val="24"/>
                <w:szCs w:val="24"/>
              </w:rPr>
            </w:pPr>
            <w:r w:rsidRPr="00B8451D">
              <w:rPr>
                <w:sz w:val="24"/>
                <w:szCs w:val="24"/>
              </w:rPr>
              <w:t>Using the impacts you have detailed (Both positive and negative) analyse whether the activity of your choice is good for society and the environment – 200 words.</w:t>
            </w:r>
          </w:p>
          <w:p w:rsidR="00B8451D" w:rsidRPr="00B8451D" w:rsidRDefault="00B8451D" w:rsidP="00B8451D">
            <w:pPr>
              <w:pStyle w:val="ListParagraph"/>
              <w:numPr>
                <w:ilvl w:val="0"/>
                <w:numId w:val="2"/>
              </w:numPr>
              <w:rPr>
                <w:sz w:val="24"/>
                <w:szCs w:val="24"/>
              </w:rPr>
            </w:pPr>
            <w:r w:rsidRPr="00B8451D">
              <w:rPr>
                <w:sz w:val="24"/>
                <w:szCs w:val="24"/>
              </w:rPr>
              <w:t xml:space="preserve">Vic government has removed gate entry to nearly all parks to encourage Victorians to visit natural </w:t>
            </w:r>
            <w:r>
              <w:rPr>
                <w:sz w:val="24"/>
                <w:szCs w:val="24"/>
              </w:rPr>
              <w:t>environments. Why do you think this is and what’s the pay-off?</w:t>
            </w:r>
          </w:p>
          <w:p w:rsidR="00B8451D" w:rsidRPr="00026CF1" w:rsidRDefault="00B8451D" w:rsidP="009A7D78">
            <w:pPr>
              <w:pStyle w:val="ListParagraph"/>
              <w:numPr>
                <w:ilvl w:val="0"/>
                <w:numId w:val="2"/>
              </w:numPr>
              <w:rPr>
                <w:sz w:val="24"/>
                <w:szCs w:val="24"/>
              </w:rPr>
            </w:pPr>
            <w:r w:rsidRPr="00B8451D">
              <w:rPr>
                <w:sz w:val="24"/>
                <w:szCs w:val="24"/>
              </w:rPr>
              <w:t xml:space="preserve">How do recreational activities change people’s perceptions, interactions and impacts on the environment? </w:t>
            </w:r>
          </w:p>
        </w:tc>
      </w:tr>
    </w:tbl>
    <w:p w:rsidR="00026CF1" w:rsidRDefault="00026CF1" w:rsidP="00223783">
      <w:pPr>
        <w:jc w:val="center"/>
        <w:rPr>
          <w:sz w:val="36"/>
          <w:szCs w:val="36"/>
        </w:rPr>
      </w:pPr>
      <w:r w:rsidRPr="00011249">
        <w:rPr>
          <w:sz w:val="36"/>
          <w:szCs w:val="36"/>
        </w:rPr>
        <w:lastRenderedPageBreak/>
        <w:t>Contemporary societal relationships with outdoor environments reflected in different forms of</w:t>
      </w:r>
      <w:r>
        <w:rPr>
          <w:sz w:val="36"/>
          <w:szCs w:val="36"/>
        </w:rPr>
        <w:t xml:space="preserve"> c</w:t>
      </w:r>
      <w:r w:rsidRPr="009A7D78">
        <w:rPr>
          <w:bCs/>
          <w:sz w:val="36"/>
          <w:szCs w:val="36"/>
        </w:rPr>
        <w:t>onservation</w:t>
      </w:r>
      <w:r w:rsidRPr="00011249">
        <w:rPr>
          <w:sz w:val="36"/>
          <w:szCs w:val="36"/>
        </w:rPr>
        <w:t xml:space="preserve">, </w:t>
      </w:r>
      <w:r>
        <w:rPr>
          <w:sz w:val="36"/>
          <w:szCs w:val="36"/>
        </w:rPr>
        <w:t>r</w:t>
      </w:r>
      <w:r w:rsidRPr="00026CF1">
        <w:rPr>
          <w:sz w:val="36"/>
          <w:szCs w:val="36"/>
        </w:rPr>
        <w:t>ecreation,</w:t>
      </w:r>
      <w:r w:rsidRPr="00011249">
        <w:rPr>
          <w:sz w:val="36"/>
          <w:szCs w:val="36"/>
        </w:rPr>
        <w:t xml:space="preserve"> </w:t>
      </w:r>
      <w:r>
        <w:rPr>
          <w:b/>
          <w:sz w:val="36"/>
          <w:szCs w:val="36"/>
          <w:u w:val="single"/>
        </w:rPr>
        <w:t>P</w:t>
      </w:r>
      <w:r w:rsidRPr="00026CF1">
        <w:rPr>
          <w:b/>
          <w:sz w:val="36"/>
          <w:szCs w:val="36"/>
          <w:u w:val="single"/>
        </w:rPr>
        <w:t>rimary industries</w:t>
      </w:r>
      <w:r w:rsidRPr="00011249">
        <w:rPr>
          <w:sz w:val="36"/>
          <w:szCs w:val="36"/>
        </w:rPr>
        <w:t>, and tourism practices</w:t>
      </w:r>
    </w:p>
    <w:p w:rsidR="00026CF1" w:rsidRDefault="00026CF1" w:rsidP="00026CF1">
      <w:pPr>
        <w:rPr>
          <w:sz w:val="24"/>
          <w:szCs w:val="24"/>
        </w:rPr>
      </w:pPr>
    </w:p>
    <w:p w:rsidR="00026CF1" w:rsidRPr="00026CF1" w:rsidRDefault="00026CF1" w:rsidP="00026CF1">
      <w:pPr>
        <w:rPr>
          <w:sz w:val="24"/>
          <w:szCs w:val="24"/>
        </w:rPr>
      </w:pPr>
      <w:r>
        <w:rPr>
          <w:rFonts w:ascii="Arial" w:hAnsi="Arial" w:cs="Arial"/>
          <w:noProof/>
          <w:color w:val="0000FF"/>
          <w:sz w:val="27"/>
          <w:szCs w:val="27"/>
          <w:shd w:val="clear" w:color="auto" w:fill="CCCCCC"/>
          <w:lang w:eastAsia="en-AU"/>
        </w:rPr>
        <w:drawing>
          <wp:anchor distT="0" distB="0" distL="114300" distR="114300" simplePos="0" relativeHeight="251661312" behindDoc="0" locked="0" layoutInCell="1" allowOverlap="1" wp14:anchorId="3A660536" wp14:editId="76E2A8FA">
            <wp:simplePos x="0" y="0"/>
            <wp:positionH relativeFrom="column">
              <wp:posOffset>0</wp:posOffset>
            </wp:positionH>
            <wp:positionV relativeFrom="paragraph">
              <wp:posOffset>112395</wp:posOffset>
            </wp:positionV>
            <wp:extent cx="2847975" cy="1600200"/>
            <wp:effectExtent l="0" t="0" r="9525" b="0"/>
            <wp:wrapSquare wrapText="bothSides"/>
            <wp:docPr id="2" name="Picture 2" descr="http://t0.gstatic.com/images?q=tbn:ANd9GcTgvfP_uGhAXBBpq2KLoMOZQjJQCwBhcPDeakMoiGz8pL4hVv7O">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0.gstatic.com/images?q=tbn:ANd9GcTgvfP_uGhAXBBpq2KLoMOZQjJQCwBhcPDeakMoiGz8pL4hVv7O">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47975" cy="16002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026CF1">
        <w:rPr>
          <w:sz w:val="24"/>
          <w:szCs w:val="24"/>
        </w:rPr>
        <w:t>Includes most types of farming, logging, and mining.</w:t>
      </w:r>
      <w:proofErr w:type="gramEnd"/>
      <w:r w:rsidRPr="00026CF1">
        <w:rPr>
          <w:rFonts w:ascii="Arial" w:hAnsi="Arial" w:cs="Arial"/>
          <w:color w:val="0000FF"/>
          <w:sz w:val="27"/>
          <w:szCs w:val="27"/>
          <w:shd w:val="clear" w:color="auto" w:fill="CCCCCC"/>
        </w:rPr>
        <w:t xml:space="preserve"> </w:t>
      </w:r>
    </w:p>
    <w:p w:rsidR="00011249" w:rsidRPr="00EB196A" w:rsidRDefault="00026CF1" w:rsidP="00011249">
      <w:pPr>
        <w:rPr>
          <w:sz w:val="24"/>
          <w:szCs w:val="24"/>
        </w:rPr>
      </w:pPr>
      <w:r w:rsidRPr="00026CF1">
        <w:rPr>
          <w:sz w:val="24"/>
          <w:szCs w:val="24"/>
        </w:rPr>
        <w:t>Basically the natural environment is used as a resource for profit, whether it is sold domestically or exported. Society placed laws to restrict the full exploitation of our natural resources such as minerals, flora and fauna. While they all are potentially renewable (with the exception of minerals) they are rarely sustainable. Primary industry provides essential goods and basic needs however this always comes at a cost. At the time of the first settlers ‘the costs’ were of no concern, however more recently greater restrictions, laws, guidelines and licences restrict overharvesting and total exploitation.</w:t>
      </w:r>
    </w:p>
    <w:p w:rsidR="00026CF1" w:rsidRDefault="00026CF1" w:rsidP="00026CF1">
      <w:pPr>
        <w:rPr>
          <w:sz w:val="24"/>
          <w:szCs w:val="24"/>
        </w:rPr>
      </w:pPr>
    </w:p>
    <w:tbl>
      <w:tblPr>
        <w:tblStyle w:val="TableGrid"/>
        <w:tblW w:w="0" w:type="auto"/>
        <w:tblLook w:val="04A0" w:firstRow="1" w:lastRow="0" w:firstColumn="1" w:lastColumn="0" w:noHBand="0" w:noVBand="1"/>
      </w:tblPr>
      <w:tblGrid>
        <w:gridCol w:w="9242"/>
      </w:tblGrid>
      <w:tr w:rsidR="00026CF1" w:rsidTr="009C1B6D">
        <w:tc>
          <w:tcPr>
            <w:tcW w:w="9242" w:type="dxa"/>
          </w:tcPr>
          <w:p w:rsidR="00026CF1" w:rsidRDefault="00026CF1" w:rsidP="009C1B6D">
            <w:pPr>
              <w:rPr>
                <w:sz w:val="24"/>
                <w:szCs w:val="24"/>
              </w:rPr>
            </w:pPr>
            <w:r w:rsidRPr="00B8451D">
              <w:rPr>
                <w:sz w:val="24"/>
                <w:szCs w:val="24"/>
              </w:rPr>
              <w:t>Task:</w:t>
            </w:r>
          </w:p>
          <w:p w:rsidR="00026CF1" w:rsidRPr="00B8451D" w:rsidRDefault="00026CF1" w:rsidP="009C1B6D">
            <w:pPr>
              <w:rPr>
                <w:sz w:val="24"/>
                <w:szCs w:val="24"/>
              </w:rPr>
            </w:pPr>
          </w:p>
          <w:p w:rsidR="00026CF1" w:rsidRPr="00026CF1" w:rsidRDefault="00026CF1" w:rsidP="00026CF1">
            <w:pPr>
              <w:rPr>
                <w:sz w:val="24"/>
                <w:szCs w:val="24"/>
              </w:rPr>
            </w:pPr>
            <w:r w:rsidRPr="00026CF1">
              <w:rPr>
                <w:sz w:val="24"/>
                <w:szCs w:val="24"/>
              </w:rPr>
              <w:t xml:space="preserve">Research </w:t>
            </w:r>
            <w:r>
              <w:rPr>
                <w:sz w:val="24"/>
                <w:szCs w:val="24"/>
              </w:rPr>
              <w:t>the following industries;</w:t>
            </w:r>
          </w:p>
          <w:p w:rsidR="00114F04" w:rsidRPr="00026CF1" w:rsidRDefault="00206D11" w:rsidP="00026CF1">
            <w:pPr>
              <w:numPr>
                <w:ilvl w:val="0"/>
                <w:numId w:val="8"/>
              </w:numPr>
              <w:rPr>
                <w:sz w:val="24"/>
                <w:szCs w:val="24"/>
              </w:rPr>
            </w:pPr>
            <w:r w:rsidRPr="00026CF1">
              <w:rPr>
                <w:sz w:val="24"/>
                <w:szCs w:val="24"/>
              </w:rPr>
              <w:t>Cattle grazing</w:t>
            </w:r>
          </w:p>
          <w:p w:rsidR="00114F04" w:rsidRPr="00026CF1" w:rsidRDefault="00206D11" w:rsidP="00026CF1">
            <w:pPr>
              <w:numPr>
                <w:ilvl w:val="0"/>
                <w:numId w:val="8"/>
              </w:numPr>
              <w:rPr>
                <w:sz w:val="24"/>
                <w:szCs w:val="24"/>
              </w:rPr>
            </w:pPr>
            <w:r w:rsidRPr="00026CF1">
              <w:rPr>
                <w:sz w:val="24"/>
                <w:szCs w:val="24"/>
              </w:rPr>
              <w:t>Logging</w:t>
            </w:r>
          </w:p>
          <w:p w:rsidR="00114F04" w:rsidRPr="00026CF1" w:rsidRDefault="00206D11" w:rsidP="00026CF1">
            <w:pPr>
              <w:numPr>
                <w:ilvl w:val="0"/>
                <w:numId w:val="8"/>
              </w:numPr>
              <w:rPr>
                <w:sz w:val="24"/>
                <w:szCs w:val="24"/>
              </w:rPr>
            </w:pPr>
            <w:r w:rsidRPr="00026CF1">
              <w:rPr>
                <w:sz w:val="24"/>
                <w:szCs w:val="24"/>
              </w:rPr>
              <w:t>Mining</w:t>
            </w:r>
          </w:p>
          <w:p w:rsidR="00114F04" w:rsidRPr="00026CF1" w:rsidRDefault="00206D11" w:rsidP="00026CF1">
            <w:pPr>
              <w:numPr>
                <w:ilvl w:val="0"/>
                <w:numId w:val="8"/>
              </w:numPr>
              <w:rPr>
                <w:sz w:val="24"/>
                <w:szCs w:val="24"/>
              </w:rPr>
            </w:pPr>
            <w:r w:rsidRPr="00026CF1">
              <w:rPr>
                <w:sz w:val="24"/>
                <w:szCs w:val="24"/>
              </w:rPr>
              <w:t>Fishing</w:t>
            </w:r>
          </w:p>
          <w:p w:rsidR="00114F04" w:rsidRDefault="00206D11" w:rsidP="00026CF1">
            <w:pPr>
              <w:numPr>
                <w:ilvl w:val="0"/>
                <w:numId w:val="8"/>
              </w:numPr>
              <w:rPr>
                <w:sz w:val="24"/>
                <w:szCs w:val="24"/>
              </w:rPr>
            </w:pPr>
            <w:r w:rsidRPr="00026CF1">
              <w:rPr>
                <w:sz w:val="24"/>
                <w:szCs w:val="24"/>
              </w:rPr>
              <w:t>Crop farming</w:t>
            </w:r>
          </w:p>
          <w:p w:rsidR="00026CF1" w:rsidRDefault="00026CF1" w:rsidP="00026CF1">
            <w:pPr>
              <w:rPr>
                <w:sz w:val="24"/>
                <w:szCs w:val="24"/>
              </w:rPr>
            </w:pPr>
          </w:p>
          <w:p w:rsidR="00026CF1" w:rsidRDefault="00026CF1" w:rsidP="00026CF1">
            <w:pPr>
              <w:rPr>
                <w:sz w:val="24"/>
                <w:szCs w:val="24"/>
              </w:rPr>
            </w:pPr>
            <w:r>
              <w:rPr>
                <w:sz w:val="24"/>
                <w:szCs w:val="24"/>
              </w:rPr>
              <w:t>For each of these industries detail the following:</w:t>
            </w:r>
          </w:p>
          <w:p w:rsidR="00026CF1" w:rsidRDefault="00026CF1" w:rsidP="00026CF1">
            <w:pPr>
              <w:pStyle w:val="ListParagraph"/>
              <w:numPr>
                <w:ilvl w:val="0"/>
                <w:numId w:val="9"/>
              </w:numPr>
              <w:rPr>
                <w:sz w:val="24"/>
                <w:szCs w:val="24"/>
              </w:rPr>
            </w:pPr>
            <w:r>
              <w:rPr>
                <w:sz w:val="24"/>
                <w:szCs w:val="24"/>
              </w:rPr>
              <w:t>What this industry is and what they do</w:t>
            </w:r>
          </w:p>
          <w:p w:rsidR="00026CF1" w:rsidRDefault="00026CF1" w:rsidP="00026CF1">
            <w:pPr>
              <w:pStyle w:val="ListParagraph"/>
              <w:numPr>
                <w:ilvl w:val="0"/>
                <w:numId w:val="9"/>
              </w:numPr>
              <w:rPr>
                <w:sz w:val="24"/>
                <w:szCs w:val="24"/>
              </w:rPr>
            </w:pPr>
            <w:r>
              <w:rPr>
                <w:sz w:val="24"/>
                <w:szCs w:val="24"/>
              </w:rPr>
              <w:t>Why as a society we require this primary industry</w:t>
            </w:r>
          </w:p>
          <w:p w:rsidR="00026CF1" w:rsidRDefault="00026CF1" w:rsidP="00026CF1">
            <w:pPr>
              <w:pStyle w:val="ListParagraph"/>
              <w:numPr>
                <w:ilvl w:val="0"/>
                <w:numId w:val="9"/>
              </w:numPr>
              <w:rPr>
                <w:sz w:val="24"/>
                <w:szCs w:val="24"/>
              </w:rPr>
            </w:pPr>
            <w:r>
              <w:rPr>
                <w:sz w:val="24"/>
                <w:szCs w:val="24"/>
              </w:rPr>
              <w:t>Positive impacts they have on the environment</w:t>
            </w:r>
          </w:p>
          <w:p w:rsidR="00026CF1" w:rsidRDefault="00026CF1" w:rsidP="00026CF1">
            <w:pPr>
              <w:pStyle w:val="ListParagraph"/>
              <w:numPr>
                <w:ilvl w:val="0"/>
                <w:numId w:val="9"/>
              </w:numPr>
              <w:rPr>
                <w:sz w:val="24"/>
                <w:szCs w:val="24"/>
              </w:rPr>
            </w:pPr>
            <w:r>
              <w:rPr>
                <w:sz w:val="24"/>
                <w:szCs w:val="24"/>
              </w:rPr>
              <w:t>Negative impacts they have on the environment</w:t>
            </w:r>
          </w:p>
          <w:p w:rsidR="00026CF1" w:rsidRDefault="00026CF1" w:rsidP="00026CF1">
            <w:pPr>
              <w:rPr>
                <w:sz w:val="24"/>
                <w:szCs w:val="24"/>
              </w:rPr>
            </w:pPr>
          </w:p>
          <w:p w:rsidR="00026CF1" w:rsidRPr="00026CF1" w:rsidRDefault="00026CF1" w:rsidP="00026CF1">
            <w:pPr>
              <w:rPr>
                <w:sz w:val="24"/>
                <w:szCs w:val="24"/>
              </w:rPr>
            </w:pPr>
            <w:r>
              <w:rPr>
                <w:sz w:val="24"/>
                <w:szCs w:val="24"/>
              </w:rPr>
              <w:t>Now detail how overall primary industries have changed the way we interact and impact with the environments involved.</w:t>
            </w:r>
          </w:p>
          <w:p w:rsidR="00026CF1" w:rsidRPr="00026CF1" w:rsidRDefault="00026CF1" w:rsidP="00026CF1">
            <w:pPr>
              <w:rPr>
                <w:sz w:val="24"/>
                <w:szCs w:val="24"/>
              </w:rPr>
            </w:pPr>
          </w:p>
        </w:tc>
      </w:tr>
    </w:tbl>
    <w:p w:rsidR="0015765E" w:rsidRDefault="00D4381F"/>
    <w:p w:rsidR="00EB196A" w:rsidRDefault="00EB196A"/>
    <w:p w:rsidR="00EB196A" w:rsidRDefault="00EB196A"/>
    <w:p w:rsidR="00EB196A" w:rsidRDefault="00EB196A" w:rsidP="00223783">
      <w:pPr>
        <w:jc w:val="center"/>
        <w:rPr>
          <w:sz w:val="36"/>
          <w:szCs w:val="36"/>
        </w:rPr>
      </w:pPr>
      <w:r w:rsidRPr="00011249">
        <w:rPr>
          <w:sz w:val="36"/>
          <w:szCs w:val="36"/>
        </w:rPr>
        <w:lastRenderedPageBreak/>
        <w:t>Contemporary societal relationships with outdoor environments reflected in different forms of</w:t>
      </w:r>
      <w:r>
        <w:rPr>
          <w:sz w:val="36"/>
          <w:szCs w:val="36"/>
        </w:rPr>
        <w:t xml:space="preserve"> c</w:t>
      </w:r>
      <w:r w:rsidRPr="009A7D78">
        <w:rPr>
          <w:bCs/>
          <w:sz w:val="36"/>
          <w:szCs w:val="36"/>
        </w:rPr>
        <w:t>onservation</w:t>
      </w:r>
      <w:r w:rsidRPr="00011249">
        <w:rPr>
          <w:sz w:val="36"/>
          <w:szCs w:val="36"/>
        </w:rPr>
        <w:t xml:space="preserve">, </w:t>
      </w:r>
      <w:r>
        <w:rPr>
          <w:sz w:val="36"/>
          <w:szCs w:val="36"/>
        </w:rPr>
        <w:t>r</w:t>
      </w:r>
      <w:r w:rsidRPr="00026CF1">
        <w:rPr>
          <w:sz w:val="36"/>
          <w:szCs w:val="36"/>
        </w:rPr>
        <w:t>ecreation,</w:t>
      </w:r>
      <w:r w:rsidRPr="00011249">
        <w:rPr>
          <w:sz w:val="36"/>
          <w:szCs w:val="36"/>
        </w:rPr>
        <w:t xml:space="preserve"> </w:t>
      </w:r>
      <w:r>
        <w:rPr>
          <w:sz w:val="36"/>
          <w:szCs w:val="36"/>
        </w:rPr>
        <w:t>p</w:t>
      </w:r>
      <w:r w:rsidRPr="00EB196A">
        <w:rPr>
          <w:sz w:val="36"/>
          <w:szCs w:val="36"/>
        </w:rPr>
        <w:t>rimary industries,</w:t>
      </w:r>
      <w:r w:rsidRPr="00011249">
        <w:rPr>
          <w:sz w:val="36"/>
          <w:szCs w:val="36"/>
        </w:rPr>
        <w:t xml:space="preserve"> and </w:t>
      </w:r>
      <w:r>
        <w:rPr>
          <w:b/>
          <w:sz w:val="36"/>
          <w:szCs w:val="36"/>
          <w:u w:val="single"/>
        </w:rPr>
        <w:t>T</w:t>
      </w:r>
      <w:r w:rsidRPr="00EB196A">
        <w:rPr>
          <w:b/>
          <w:sz w:val="36"/>
          <w:szCs w:val="36"/>
          <w:u w:val="single"/>
        </w:rPr>
        <w:t>ourism practices</w:t>
      </w:r>
    </w:p>
    <w:p w:rsidR="00EB196A" w:rsidRDefault="00EB196A" w:rsidP="00026CF1">
      <w:pPr>
        <w:rPr>
          <w:bCs/>
          <w:sz w:val="24"/>
          <w:szCs w:val="24"/>
        </w:rPr>
      </w:pPr>
    </w:p>
    <w:p w:rsidR="00026CF1" w:rsidRDefault="00EB196A" w:rsidP="00026CF1">
      <w:pPr>
        <w:rPr>
          <w:sz w:val="24"/>
          <w:szCs w:val="24"/>
        </w:rPr>
      </w:pPr>
      <w:r w:rsidRPr="00026CF1">
        <w:rPr>
          <w:noProof/>
          <w:lang w:eastAsia="en-AU"/>
        </w:rPr>
        <w:drawing>
          <wp:anchor distT="0" distB="0" distL="114300" distR="114300" simplePos="0" relativeHeight="251660288" behindDoc="0" locked="0" layoutInCell="1" allowOverlap="1" wp14:anchorId="3AE5EE98" wp14:editId="21FF176F">
            <wp:simplePos x="0" y="0"/>
            <wp:positionH relativeFrom="column">
              <wp:posOffset>3698875</wp:posOffset>
            </wp:positionH>
            <wp:positionV relativeFrom="paragraph">
              <wp:posOffset>0</wp:posOffset>
            </wp:positionV>
            <wp:extent cx="2085975" cy="1383665"/>
            <wp:effectExtent l="0" t="0" r="9525" b="6985"/>
            <wp:wrapSquare wrapText="bothSides"/>
            <wp:docPr id="7" name="Picture 5" descr="BA88C8117C8EF3F755CF1EEBA1A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descr="BA88C8117C8EF3F755CF1EEBA1AE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85975" cy="1383665"/>
                    </a:xfrm>
                    <a:prstGeom prst="rect">
                      <a:avLst/>
                    </a:prstGeom>
                    <a:noFill/>
                    <a:extLst/>
                  </pic:spPr>
                </pic:pic>
              </a:graphicData>
            </a:graphic>
            <wp14:sizeRelH relativeFrom="page">
              <wp14:pctWidth>0</wp14:pctWidth>
            </wp14:sizeRelH>
            <wp14:sizeRelV relativeFrom="page">
              <wp14:pctHeight>0</wp14:pctHeight>
            </wp14:sizeRelV>
          </wp:anchor>
        </w:drawing>
      </w:r>
      <w:r w:rsidR="00026CF1" w:rsidRPr="00026CF1">
        <w:rPr>
          <w:bCs/>
          <w:sz w:val="24"/>
          <w:szCs w:val="24"/>
        </w:rPr>
        <w:t>Tourism</w:t>
      </w:r>
      <w:r w:rsidR="00026CF1" w:rsidRPr="00026CF1">
        <w:rPr>
          <w:sz w:val="24"/>
          <w:szCs w:val="24"/>
        </w:rPr>
        <w:t xml:space="preserve"> is</w:t>
      </w:r>
      <w:r w:rsidR="00026CF1">
        <w:rPr>
          <w:sz w:val="24"/>
          <w:szCs w:val="24"/>
        </w:rPr>
        <w:t>….</w:t>
      </w:r>
    </w:p>
    <w:p w:rsidR="00026CF1" w:rsidRPr="00026CF1" w:rsidRDefault="00026CF1" w:rsidP="00026CF1">
      <w:pPr>
        <w:rPr>
          <w:sz w:val="24"/>
          <w:szCs w:val="24"/>
        </w:rPr>
      </w:pPr>
      <w:r>
        <w:rPr>
          <w:sz w:val="24"/>
          <w:szCs w:val="24"/>
        </w:rPr>
        <w:t>This can come</w:t>
      </w:r>
      <w:r w:rsidR="00EB196A">
        <w:rPr>
          <w:sz w:val="24"/>
          <w:szCs w:val="24"/>
        </w:rPr>
        <w:t xml:space="preserve"> </w:t>
      </w:r>
      <w:r>
        <w:rPr>
          <w:sz w:val="24"/>
          <w:szCs w:val="24"/>
        </w:rPr>
        <w:t xml:space="preserve">in many forms but tourism is generally known as </w:t>
      </w:r>
      <w:r w:rsidRPr="00026CF1">
        <w:rPr>
          <w:sz w:val="24"/>
          <w:szCs w:val="24"/>
        </w:rPr>
        <w:t>travel for recreational</w:t>
      </w:r>
      <w:r>
        <w:rPr>
          <w:sz w:val="24"/>
          <w:szCs w:val="24"/>
        </w:rPr>
        <w:t>, leisure or business purposes.</w:t>
      </w:r>
    </w:p>
    <w:p w:rsidR="00026CF1" w:rsidRPr="00026CF1" w:rsidRDefault="00EB196A" w:rsidP="00026CF1">
      <w:pPr>
        <w:rPr>
          <w:sz w:val="24"/>
          <w:szCs w:val="24"/>
        </w:rPr>
      </w:pPr>
      <w:r w:rsidRPr="00026CF1">
        <w:rPr>
          <w:noProof/>
          <w:lang w:eastAsia="en-AU"/>
        </w:rPr>
        <w:drawing>
          <wp:anchor distT="0" distB="0" distL="114300" distR="114300" simplePos="0" relativeHeight="251659264" behindDoc="0" locked="0" layoutInCell="1" allowOverlap="1" wp14:anchorId="7224A753" wp14:editId="033411FE">
            <wp:simplePos x="0" y="0"/>
            <wp:positionH relativeFrom="column">
              <wp:posOffset>3695700</wp:posOffset>
            </wp:positionH>
            <wp:positionV relativeFrom="paragraph">
              <wp:posOffset>431165</wp:posOffset>
            </wp:positionV>
            <wp:extent cx="2085340" cy="1504315"/>
            <wp:effectExtent l="0" t="0" r="0" b="635"/>
            <wp:wrapSquare wrapText="bothSides"/>
            <wp:docPr id="8" name="Picture 9" descr="croppedimage555400-Eve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9" descr="croppedimage555400-Everest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85340" cy="1504315"/>
                    </a:xfrm>
                    <a:prstGeom prst="rect">
                      <a:avLst/>
                    </a:prstGeom>
                    <a:noFill/>
                    <a:extLst/>
                  </pic:spPr>
                </pic:pic>
              </a:graphicData>
            </a:graphic>
            <wp14:sizeRelH relativeFrom="page">
              <wp14:pctWidth>0</wp14:pctWidth>
            </wp14:sizeRelH>
            <wp14:sizeRelV relativeFrom="page">
              <wp14:pctHeight>0</wp14:pctHeight>
            </wp14:sizeRelV>
          </wp:anchor>
        </w:drawing>
      </w:r>
      <w:r w:rsidR="00026CF1" w:rsidRPr="00026CF1">
        <w:rPr>
          <w:sz w:val="24"/>
          <w:szCs w:val="24"/>
        </w:rPr>
        <w:t>Australian financially benefits greatly from both domestic and international tourists. The greatest benefit is from overseas where the $ boosts are economy and provides millions of jobs.</w:t>
      </w:r>
    </w:p>
    <w:p w:rsidR="00026CF1" w:rsidRPr="00026CF1" w:rsidRDefault="00026CF1" w:rsidP="00026CF1">
      <w:pPr>
        <w:rPr>
          <w:sz w:val="24"/>
          <w:szCs w:val="24"/>
        </w:rPr>
      </w:pPr>
      <w:r w:rsidRPr="00026CF1">
        <w:rPr>
          <w:sz w:val="24"/>
          <w:szCs w:val="24"/>
        </w:rPr>
        <w:t xml:space="preserve">Tourism like all other industries has </w:t>
      </w:r>
      <w:proofErr w:type="spellStart"/>
      <w:proofErr w:type="gramStart"/>
      <w:r w:rsidRPr="00026CF1">
        <w:rPr>
          <w:sz w:val="24"/>
          <w:szCs w:val="24"/>
        </w:rPr>
        <w:t>it’s</w:t>
      </w:r>
      <w:proofErr w:type="spellEnd"/>
      <w:proofErr w:type="gramEnd"/>
      <w:r w:rsidRPr="00026CF1">
        <w:rPr>
          <w:sz w:val="24"/>
          <w:szCs w:val="24"/>
        </w:rPr>
        <w:t xml:space="preserve"> own set of both positive and negative impacts on the environment and society, which for the most part are obvious.</w:t>
      </w:r>
    </w:p>
    <w:p w:rsidR="00026CF1" w:rsidRDefault="00026CF1" w:rsidP="00026CF1">
      <w:pPr>
        <w:rPr>
          <w:sz w:val="24"/>
          <w:szCs w:val="24"/>
        </w:rPr>
      </w:pPr>
      <w:r w:rsidRPr="00026CF1">
        <w:rPr>
          <w:sz w:val="24"/>
          <w:szCs w:val="24"/>
        </w:rPr>
        <w:t xml:space="preserve">Tourism almost always </w:t>
      </w:r>
      <w:proofErr w:type="gramStart"/>
      <w:r w:rsidRPr="00026CF1">
        <w:rPr>
          <w:sz w:val="24"/>
          <w:szCs w:val="24"/>
        </w:rPr>
        <w:t>use</w:t>
      </w:r>
      <w:proofErr w:type="gramEnd"/>
      <w:r w:rsidRPr="00026CF1">
        <w:rPr>
          <w:sz w:val="24"/>
          <w:szCs w:val="24"/>
        </w:rPr>
        <w:t xml:space="preserve"> the environment as a resource. </w:t>
      </w:r>
      <w:proofErr w:type="gramStart"/>
      <w:r w:rsidRPr="00026CF1">
        <w:rPr>
          <w:sz w:val="24"/>
          <w:szCs w:val="24"/>
        </w:rPr>
        <w:t>Either as a focally point or in more of a ‘playground’ for recreational activities.</w:t>
      </w:r>
      <w:proofErr w:type="gramEnd"/>
      <w:r w:rsidRPr="00026CF1">
        <w:rPr>
          <w:sz w:val="24"/>
          <w:szCs w:val="24"/>
        </w:rPr>
        <w:t xml:space="preserve"> </w:t>
      </w:r>
      <w:proofErr w:type="gramStart"/>
      <w:r w:rsidRPr="00026CF1">
        <w:rPr>
          <w:sz w:val="24"/>
          <w:szCs w:val="24"/>
        </w:rPr>
        <w:t>Features the environment that the tourism activity uses in their advertising campaigns.</w:t>
      </w:r>
      <w:proofErr w:type="gramEnd"/>
      <w:r w:rsidRPr="00026CF1">
        <w:rPr>
          <w:sz w:val="24"/>
          <w:szCs w:val="24"/>
        </w:rPr>
        <w:t xml:space="preserve"> They also always feature the activity in the best weather conditions for that activity</w:t>
      </w:r>
      <w:r w:rsidR="00EB196A">
        <w:rPr>
          <w:sz w:val="24"/>
          <w:szCs w:val="24"/>
        </w:rPr>
        <w:t>.</w:t>
      </w:r>
    </w:p>
    <w:p w:rsidR="00EB196A" w:rsidRDefault="00EB196A" w:rsidP="00026CF1">
      <w:pPr>
        <w:rPr>
          <w:sz w:val="24"/>
          <w:szCs w:val="24"/>
        </w:rPr>
      </w:pPr>
      <w:r>
        <w:rPr>
          <w:sz w:val="24"/>
          <w:szCs w:val="24"/>
        </w:rPr>
        <w:t>Tourism can come in the following forms</w:t>
      </w:r>
    </w:p>
    <w:p w:rsidR="00114F04" w:rsidRPr="00EB196A" w:rsidRDefault="00206D11" w:rsidP="00EB196A">
      <w:pPr>
        <w:numPr>
          <w:ilvl w:val="0"/>
          <w:numId w:val="11"/>
        </w:numPr>
        <w:rPr>
          <w:sz w:val="24"/>
          <w:szCs w:val="24"/>
        </w:rPr>
      </w:pPr>
      <w:r w:rsidRPr="00EB196A">
        <w:rPr>
          <w:sz w:val="24"/>
          <w:szCs w:val="24"/>
          <w:u w:val="single"/>
        </w:rPr>
        <w:t xml:space="preserve">Mass Tourism </w:t>
      </w:r>
      <w:r w:rsidRPr="00EB196A">
        <w:rPr>
          <w:sz w:val="24"/>
          <w:szCs w:val="24"/>
        </w:rPr>
        <w:t>–</w:t>
      </w:r>
      <w:r w:rsidR="00EB196A">
        <w:rPr>
          <w:sz w:val="24"/>
          <w:szCs w:val="24"/>
        </w:rPr>
        <w:t xml:space="preserve"> </w:t>
      </w:r>
      <w:r w:rsidRPr="00EB196A">
        <w:rPr>
          <w:sz w:val="24"/>
          <w:szCs w:val="24"/>
        </w:rPr>
        <w:t>think of retirees and bus trips.</w:t>
      </w:r>
    </w:p>
    <w:p w:rsidR="00114F04" w:rsidRPr="00EB196A" w:rsidRDefault="00206D11" w:rsidP="00EB196A">
      <w:pPr>
        <w:numPr>
          <w:ilvl w:val="0"/>
          <w:numId w:val="11"/>
        </w:numPr>
        <w:rPr>
          <w:sz w:val="24"/>
          <w:szCs w:val="24"/>
        </w:rPr>
      </w:pPr>
      <w:r w:rsidRPr="00EB196A">
        <w:rPr>
          <w:sz w:val="24"/>
          <w:szCs w:val="24"/>
          <w:u w:val="single"/>
        </w:rPr>
        <w:t xml:space="preserve">Wine Tourism </w:t>
      </w:r>
      <w:r w:rsidRPr="00EB196A">
        <w:rPr>
          <w:sz w:val="24"/>
          <w:szCs w:val="24"/>
        </w:rPr>
        <w:t>– think of small groups of something wine snob staggering around in minibuses</w:t>
      </w:r>
    </w:p>
    <w:p w:rsidR="00114F04" w:rsidRPr="00EB196A" w:rsidRDefault="00206D11" w:rsidP="00EB196A">
      <w:pPr>
        <w:numPr>
          <w:ilvl w:val="0"/>
          <w:numId w:val="11"/>
        </w:numPr>
        <w:rPr>
          <w:sz w:val="24"/>
          <w:szCs w:val="24"/>
        </w:rPr>
      </w:pPr>
      <w:r w:rsidRPr="00EB196A">
        <w:rPr>
          <w:sz w:val="24"/>
          <w:szCs w:val="24"/>
          <w:u w:val="single"/>
        </w:rPr>
        <w:t xml:space="preserve">Adventure Tourism </w:t>
      </w:r>
      <w:r w:rsidRPr="00EB196A">
        <w:rPr>
          <w:sz w:val="24"/>
          <w:szCs w:val="24"/>
        </w:rPr>
        <w:t>–</w:t>
      </w:r>
      <w:r w:rsidR="00EB196A">
        <w:rPr>
          <w:sz w:val="24"/>
          <w:szCs w:val="24"/>
        </w:rPr>
        <w:t xml:space="preserve"> </w:t>
      </w:r>
      <w:r w:rsidRPr="00EB196A">
        <w:rPr>
          <w:sz w:val="24"/>
          <w:szCs w:val="24"/>
        </w:rPr>
        <w:t>risky activities in remote and sometimes dangerous places.</w:t>
      </w:r>
    </w:p>
    <w:p w:rsidR="00114F04" w:rsidRPr="00EB196A" w:rsidRDefault="00206D11" w:rsidP="00EB196A">
      <w:pPr>
        <w:numPr>
          <w:ilvl w:val="0"/>
          <w:numId w:val="11"/>
        </w:numPr>
        <w:rPr>
          <w:sz w:val="24"/>
          <w:szCs w:val="24"/>
        </w:rPr>
      </w:pPr>
      <w:r w:rsidRPr="00EB196A">
        <w:rPr>
          <w:sz w:val="24"/>
          <w:szCs w:val="24"/>
          <w:u w:val="single"/>
        </w:rPr>
        <w:t>Eco-Tourism</w:t>
      </w:r>
      <w:r w:rsidRPr="00EB196A">
        <w:rPr>
          <w:sz w:val="24"/>
          <w:szCs w:val="24"/>
        </w:rPr>
        <w:t xml:space="preserve"> </w:t>
      </w:r>
      <w:r w:rsidR="00EB196A">
        <w:rPr>
          <w:sz w:val="24"/>
          <w:szCs w:val="24"/>
        </w:rPr>
        <w:t>–responsible low impact tourism. This is</w:t>
      </w:r>
      <w:r w:rsidRPr="00EB196A">
        <w:rPr>
          <w:sz w:val="24"/>
          <w:szCs w:val="24"/>
        </w:rPr>
        <w:t xml:space="preserve"> often </w:t>
      </w:r>
      <w:r w:rsidR="00EB196A">
        <w:rPr>
          <w:sz w:val="24"/>
          <w:szCs w:val="24"/>
        </w:rPr>
        <w:t xml:space="preserve">to </w:t>
      </w:r>
      <w:r w:rsidRPr="00EB196A">
        <w:rPr>
          <w:sz w:val="24"/>
          <w:szCs w:val="24"/>
        </w:rPr>
        <w:t xml:space="preserve">sensitive or pristine areas designed to educate as well as entertain. A % of $ usually goes to conservation the area. </w:t>
      </w:r>
      <w:proofErr w:type="spellStart"/>
      <w:r w:rsidRPr="00EB196A">
        <w:rPr>
          <w:sz w:val="24"/>
          <w:szCs w:val="24"/>
        </w:rPr>
        <w:t>Eg</w:t>
      </w:r>
      <w:proofErr w:type="spellEnd"/>
      <w:r w:rsidRPr="00EB196A">
        <w:rPr>
          <w:sz w:val="24"/>
          <w:szCs w:val="24"/>
        </w:rPr>
        <w:t xml:space="preserve"> ocean kayaking, hiking, snorkelling.</w:t>
      </w:r>
    </w:p>
    <w:p w:rsidR="00114F04" w:rsidRPr="00EB196A" w:rsidRDefault="00206D11" w:rsidP="00EB196A">
      <w:pPr>
        <w:numPr>
          <w:ilvl w:val="0"/>
          <w:numId w:val="11"/>
        </w:numPr>
        <w:rPr>
          <w:sz w:val="24"/>
          <w:szCs w:val="24"/>
        </w:rPr>
      </w:pPr>
      <w:r w:rsidRPr="00EB196A">
        <w:rPr>
          <w:sz w:val="24"/>
          <w:szCs w:val="24"/>
          <w:u w:val="single"/>
        </w:rPr>
        <w:t>Wildlife Tourism</w:t>
      </w:r>
      <w:r w:rsidRPr="00EB196A">
        <w:rPr>
          <w:sz w:val="24"/>
          <w:szCs w:val="24"/>
        </w:rPr>
        <w:t xml:space="preserve"> – is specifically observing animals in their habitat.</w:t>
      </w:r>
      <w:r w:rsidR="00EB196A">
        <w:rPr>
          <w:sz w:val="24"/>
          <w:szCs w:val="24"/>
        </w:rPr>
        <w:t xml:space="preserve"> This is closely related to eco-</w:t>
      </w:r>
      <w:r w:rsidRPr="00EB196A">
        <w:rPr>
          <w:sz w:val="24"/>
          <w:szCs w:val="24"/>
        </w:rPr>
        <w:t>tourism and has many of the same benefits. Examples include shark cage diving, whale watching, and African wildlife safaris.</w:t>
      </w:r>
    </w:p>
    <w:p w:rsidR="00EB196A" w:rsidRDefault="00EB196A" w:rsidP="00EB196A">
      <w:pPr>
        <w:rPr>
          <w:sz w:val="24"/>
          <w:szCs w:val="24"/>
        </w:rPr>
      </w:pPr>
    </w:p>
    <w:tbl>
      <w:tblPr>
        <w:tblStyle w:val="TableGrid"/>
        <w:tblW w:w="0" w:type="auto"/>
        <w:tblLook w:val="04A0" w:firstRow="1" w:lastRow="0" w:firstColumn="1" w:lastColumn="0" w:noHBand="0" w:noVBand="1"/>
      </w:tblPr>
      <w:tblGrid>
        <w:gridCol w:w="9242"/>
      </w:tblGrid>
      <w:tr w:rsidR="00EB196A" w:rsidTr="009C1B6D">
        <w:tc>
          <w:tcPr>
            <w:tcW w:w="9242" w:type="dxa"/>
          </w:tcPr>
          <w:p w:rsidR="00EB196A" w:rsidRDefault="00EB196A" w:rsidP="009C1B6D">
            <w:pPr>
              <w:rPr>
                <w:sz w:val="24"/>
                <w:szCs w:val="24"/>
              </w:rPr>
            </w:pPr>
            <w:r w:rsidRPr="00B8451D">
              <w:rPr>
                <w:sz w:val="24"/>
                <w:szCs w:val="24"/>
              </w:rPr>
              <w:lastRenderedPageBreak/>
              <w:t>Task:</w:t>
            </w:r>
          </w:p>
          <w:p w:rsidR="00EB196A" w:rsidRPr="00B8451D" w:rsidRDefault="00EB196A" w:rsidP="009C1B6D">
            <w:pPr>
              <w:rPr>
                <w:sz w:val="24"/>
                <w:szCs w:val="24"/>
              </w:rPr>
            </w:pPr>
          </w:p>
          <w:p w:rsidR="00EB196A" w:rsidRPr="00026CF1" w:rsidRDefault="00EB196A" w:rsidP="009C1B6D">
            <w:pPr>
              <w:rPr>
                <w:sz w:val="24"/>
                <w:szCs w:val="24"/>
              </w:rPr>
            </w:pPr>
            <w:r w:rsidRPr="00026CF1">
              <w:rPr>
                <w:sz w:val="24"/>
                <w:szCs w:val="24"/>
              </w:rPr>
              <w:t xml:space="preserve">Research </w:t>
            </w:r>
            <w:r>
              <w:rPr>
                <w:sz w:val="24"/>
                <w:szCs w:val="24"/>
              </w:rPr>
              <w:t>the above forms of tourism in Australia.</w:t>
            </w:r>
          </w:p>
          <w:p w:rsidR="00EB196A" w:rsidRDefault="00EB196A" w:rsidP="009C1B6D">
            <w:pPr>
              <w:rPr>
                <w:sz w:val="24"/>
                <w:szCs w:val="24"/>
              </w:rPr>
            </w:pPr>
          </w:p>
          <w:p w:rsidR="00EB196A" w:rsidRDefault="00EB196A" w:rsidP="009C1B6D">
            <w:pPr>
              <w:rPr>
                <w:sz w:val="24"/>
                <w:szCs w:val="24"/>
              </w:rPr>
            </w:pPr>
            <w:r>
              <w:rPr>
                <w:sz w:val="24"/>
                <w:szCs w:val="24"/>
              </w:rPr>
              <w:t>For each of these detail the following:</w:t>
            </w:r>
          </w:p>
          <w:p w:rsidR="00EB196A" w:rsidRDefault="00EB196A" w:rsidP="009C1B6D">
            <w:pPr>
              <w:pStyle w:val="ListParagraph"/>
              <w:numPr>
                <w:ilvl w:val="0"/>
                <w:numId w:val="9"/>
              </w:numPr>
              <w:rPr>
                <w:sz w:val="24"/>
                <w:szCs w:val="24"/>
              </w:rPr>
            </w:pPr>
            <w:r>
              <w:rPr>
                <w:sz w:val="24"/>
                <w:szCs w:val="24"/>
              </w:rPr>
              <w:t>What this is and what they do</w:t>
            </w:r>
          </w:p>
          <w:p w:rsidR="00EB196A" w:rsidRDefault="00EB196A" w:rsidP="009C1B6D">
            <w:pPr>
              <w:pStyle w:val="ListParagraph"/>
              <w:numPr>
                <w:ilvl w:val="0"/>
                <w:numId w:val="9"/>
              </w:numPr>
              <w:rPr>
                <w:sz w:val="24"/>
                <w:szCs w:val="24"/>
              </w:rPr>
            </w:pPr>
            <w:r>
              <w:rPr>
                <w:sz w:val="24"/>
                <w:szCs w:val="24"/>
              </w:rPr>
              <w:t>Why Australians generally undertake this practice</w:t>
            </w:r>
          </w:p>
          <w:p w:rsidR="00EB196A" w:rsidRDefault="00EB196A" w:rsidP="009C1B6D">
            <w:pPr>
              <w:pStyle w:val="ListParagraph"/>
              <w:numPr>
                <w:ilvl w:val="0"/>
                <w:numId w:val="9"/>
              </w:numPr>
              <w:rPr>
                <w:sz w:val="24"/>
                <w:szCs w:val="24"/>
              </w:rPr>
            </w:pPr>
            <w:r>
              <w:rPr>
                <w:sz w:val="24"/>
                <w:szCs w:val="24"/>
              </w:rPr>
              <w:t>Positive impacts they have on the environment</w:t>
            </w:r>
          </w:p>
          <w:p w:rsidR="00EB196A" w:rsidRDefault="00EB196A" w:rsidP="009C1B6D">
            <w:pPr>
              <w:pStyle w:val="ListParagraph"/>
              <w:numPr>
                <w:ilvl w:val="0"/>
                <w:numId w:val="9"/>
              </w:numPr>
              <w:rPr>
                <w:sz w:val="24"/>
                <w:szCs w:val="24"/>
              </w:rPr>
            </w:pPr>
            <w:r>
              <w:rPr>
                <w:sz w:val="24"/>
                <w:szCs w:val="24"/>
              </w:rPr>
              <w:t>Negative impacts they have on the environment</w:t>
            </w:r>
          </w:p>
          <w:p w:rsidR="00EB196A" w:rsidRDefault="00EB196A" w:rsidP="009C1B6D">
            <w:pPr>
              <w:rPr>
                <w:sz w:val="24"/>
                <w:szCs w:val="24"/>
              </w:rPr>
            </w:pPr>
          </w:p>
          <w:p w:rsidR="00EB196A" w:rsidRPr="00026CF1" w:rsidRDefault="00EB196A" w:rsidP="009C1B6D">
            <w:pPr>
              <w:rPr>
                <w:sz w:val="24"/>
                <w:szCs w:val="24"/>
              </w:rPr>
            </w:pPr>
            <w:r>
              <w:rPr>
                <w:sz w:val="24"/>
                <w:szCs w:val="24"/>
              </w:rPr>
              <w:t xml:space="preserve">Now detail how overall tourism practices have changed the way </w:t>
            </w:r>
            <w:r w:rsidR="00DE1871">
              <w:rPr>
                <w:sz w:val="24"/>
                <w:szCs w:val="24"/>
              </w:rPr>
              <w:t>a specific group perceive,</w:t>
            </w:r>
            <w:r>
              <w:rPr>
                <w:sz w:val="24"/>
                <w:szCs w:val="24"/>
              </w:rPr>
              <w:t xml:space="preserve"> interact and impact with the environments involved.</w:t>
            </w:r>
          </w:p>
          <w:p w:rsidR="00EB196A" w:rsidRPr="00026CF1" w:rsidRDefault="00EB196A" w:rsidP="009C1B6D">
            <w:pPr>
              <w:rPr>
                <w:sz w:val="24"/>
                <w:szCs w:val="24"/>
              </w:rPr>
            </w:pPr>
          </w:p>
        </w:tc>
      </w:tr>
    </w:tbl>
    <w:p w:rsidR="00EB196A" w:rsidRPr="00026CF1" w:rsidRDefault="00EB196A" w:rsidP="00026CF1">
      <w:pPr>
        <w:rPr>
          <w:sz w:val="24"/>
          <w:szCs w:val="24"/>
        </w:rPr>
      </w:pPr>
    </w:p>
    <w:p w:rsidR="00026CF1" w:rsidRDefault="00026CF1"/>
    <w:p w:rsidR="00026CF1" w:rsidRDefault="00026CF1"/>
    <w:p w:rsidR="00026CF1" w:rsidRDefault="00026CF1">
      <w:r w:rsidRPr="00026CF1">
        <w:rPr>
          <w:noProof/>
          <w:lang w:eastAsia="en-AU"/>
        </w:rPr>
        <w:t xml:space="preserve"> </w:t>
      </w:r>
    </w:p>
    <w:sectPr w:rsidR="00026CF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57A37"/>
    <w:multiLevelType w:val="hybridMultilevel"/>
    <w:tmpl w:val="AD8666F6"/>
    <w:lvl w:ilvl="0" w:tplc="0C090005">
      <w:start w:val="1"/>
      <w:numFmt w:val="bullet"/>
      <w:lvlText w:val=""/>
      <w:lvlJc w:val="left"/>
      <w:pPr>
        <w:tabs>
          <w:tab w:val="num" w:pos="720"/>
        </w:tabs>
        <w:ind w:left="720" w:hanging="360"/>
      </w:pPr>
      <w:rPr>
        <w:rFonts w:ascii="Wingdings" w:hAnsi="Wingdings" w:hint="default"/>
      </w:rPr>
    </w:lvl>
    <w:lvl w:ilvl="1" w:tplc="2E8E5F7E" w:tentative="1">
      <w:start w:val="1"/>
      <w:numFmt w:val="bullet"/>
      <w:lvlText w:val=""/>
      <w:lvlJc w:val="left"/>
      <w:pPr>
        <w:tabs>
          <w:tab w:val="num" w:pos="1440"/>
        </w:tabs>
        <w:ind w:left="1440" w:hanging="360"/>
      </w:pPr>
      <w:rPr>
        <w:rFonts w:ascii="Wingdings 2" w:hAnsi="Wingdings 2" w:hint="default"/>
      </w:rPr>
    </w:lvl>
    <w:lvl w:ilvl="2" w:tplc="F3386560" w:tentative="1">
      <w:start w:val="1"/>
      <w:numFmt w:val="bullet"/>
      <w:lvlText w:val=""/>
      <w:lvlJc w:val="left"/>
      <w:pPr>
        <w:tabs>
          <w:tab w:val="num" w:pos="2160"/>
        </w:tabs>
        <w:ind w:left="2160" w:hanging="360"/>
      </w:pPr>
      <w:rPr>
        <w:rFonts w:ascii="Wingdings 2" w:hAnsi="Wingdings 2" w:hint="default"/>
      </w:rPr>
    </w:lvl>
    <w:lvl w:ilvl="3" w:tplc="6DA4D038" w:tentative="1">
      <w:start w:val="1"/>
      <w:numFmt w:val="bullet"/>
      <w:lvlText w:val=""/>
      <w:lvlJc w:val="left"/>
      <w:pPr>
        <w:tabs>
          <w:tab w:val="num" w:pos="2880"/>
        </w:tabs>
        <w:ind w:left="2880" w:hanging="360"/>
      </w:pPr>
      <w:rPr>
        <w:rFonts w:ascii="Wingdings 2" w:hAnsi="Wingdings 2" w:hint="default"/>
      </w:rPr>
    </w:lvl>
    <w:lvl w:ilvl="4" w:tplc="75A01A0A" w:tentative="1">
      <w:start w:val="1"/>
      <w:numFmt w:val="bullet"/>
      <w:lvlText w:val=""/>
      <w:lvlJc w:val="left"/>
      <w:pPr>
        <w:tabs>
          <w:tab w:val="num" w:pos="3600"/>
        </w:tabs>
        <w:ind w:left="3600" w:hanging="360"/>
      </w:pPr>
      <w:rPr>
        <w:rFonts w:ascii="Wingdings 2" w:hAnsi="Wingdings 2" w:hint="default"/>
      </w:rPr>
    </w:lvl>
    <w:lvl w:ilvl="5" w:tplc="616E2796" w:tentative="1">
      <w:start w:val="1"/>
      <w:numFmt w:val="bullet"/>
      <w:lvlText w:val=""/>
      <w:lvlJc w:val="left"/>
      <w:pPr>
        <w:tabs>
          <w:tab w:val="num" w:pos="4320"/>
        </w:tabs>
        <w:ind w:left="4320" w:hanging="360"/>
      </w:pPr>
      <w:rPr>
        <w:rFonts w:ascii="Wingdings 2" w:hAnsi="Wingdings 2" w:hint="default"/>
      </w:rPr>
    </w:lvl>
    <w:lvl w:ilvl="6" w:tplc="F7A89388" w:tentative="1">
      <w:start w:val="1"/>
      <w:numFmt w:val="bullet"/>
      <w:lvlText w:val=""/>
      <w:lvlJc w:val="left"/>
      <w:pPr>
        <w:tabs>
          <w:tab w:val="num" w:pos="5040"/>
        </w:tabs>
        <w:ind w:left="5040" w:hanging="360"/>
      </w:pPr>
      <w:rPr>
        <w:rFonts w:ascii="Wingdings 2" w:hAnsi="Wingdings 2" w:hint="default"/>
      </w:rPr>
    </w:lvl>
    <w:lvl w:ilvl="7" w:tplc="6D7ED420" w:tentative="1">
      <w:start w:val="1"/>
      <w:numFmt w:val="bullet"/>
      <w:lvlText w:val=""/>
      <w:lvlJc w:val="left"/>
      <w:pPr>
        <w:tabs>
          <w:tab w:val="num" w:pos="5760"/>
        </w:tabs>
        <w:ind w:left="5760" w:hanging="360"/>
      </w:pPr>
      <w:rPr>
        <w:rFonts w:ascii="Wingdings 2" w:hAnsi="Wingdings 2" w:hint="default"/>
      </w:rPr>
    </w:lvl>
    <w:lvl w:ilvl="8" w:tplc="6BC86DBE" w:tentative="1">
      <w:start w:val="1"/>
      <w:numFmt w:val="bullet"/>
      <w:lvlText w:val=""/>
      <w:lvlJc w:val="left"/>
      <w:pPr>
        <w:tabs>
          <w:tab w:val="num" w:pos="6480"/>
        </w:tabs>
        <w:ind w:left="6480" w:hanging="360"/>
      </w:pPr>
      <w:rPr>
        <w:rFonts w:ascii="Wingdings 2" w:hAnsi="Wingdings 2" w:hint="default"/>
      </w:rPr>
    </w:lvl>
  </w:abstractNum>
  <w:abstractNum w:abstractNumId="1">
    <w:nsid w:val="14E67DD1"/>
    <w:multiLevelType w:val="hybridMultilevel"/>
    <w:tmpl w:val="155017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B03067E"/>
    <w:multiLevelType w:val="hybridMultilevel"/>
    <w:tmpl w:val="8E78F3AA"/>
    <w:lvl w:ilvl="0" w:tplc="0C090005">
      <w:start w:val="1"/>
      <w:numFmt w:val="bullet"/>
      <w:lvlText w:val=""/>
      <w:lvlJc w:val="left"/>
      <w:pPr>
        <w:tabs>
          <w:tab w:val="num" w:pos="720"/>
        </w:tabs>
        <w:ind w:left="720" w:hanging="360"/>
      </w:pPr>
      <w:rPr>
        <w:rFonts w:ascii="Wingdings" w:hAnsi="Wingdings" w:hint="default"/>
      </w:rPr>
    </w:lvl>
    <w:lvl w:ilvl="1" w:tplc="8BB059C6" w:tentative="1">
      <w:start w:val="1"/>
      <w:numFmt w:val="bullet"/>
      <w:lvlText w:val=""/>
      <w:lvlJc w:val="left"/>
      <w:pPr>
        <w:tabs>
          <w:tab w:val="num" w:pos="1440"/>
        </w:tabs>
        <w:ind w:left="1440" w:hanging="360"/>
      </w:pPr>
      <w:rPr>
        <w:rFonts w:ascii="Wingdings 2" w:hAnsi="Wingdings 2" w:hint="default"/>
      </w:rPr>
    </w:lvl>
    <w:lvl w:ilvl="2" w:tplc="96305BB6" w:tentative="1">
      <w:start w:val="1"/>
      <w:numFmt w:val="bullet"/>
      <w:lvlText w:val=""/>
      <w:lvlJc w:val="left"/>
      <w:pPr>
        <w:tabs>
          <w:tab w:val="num" w:pos="2160"/>
        </w:tabs>
        <w:ind w:left="2160" w:hanging="360"/>
      </w:pPr>
      <w:rPr>
        <w:rFonts w:ascii="Wingdings 2" w:hAnsi="Wingdings 2" w:hint="default"/>
      </w:rPr>
    </w:lvl>
    <w:lvl w:ilvl="3" w:tplc="CB0286B2" w:tentative="1">
      <w:start w:val="1"/>
      <w:numFmt w:val="bullet"/>
      <w:lvlText w:val=""/>
      <w:lvlJc w:val="left"/>
      <w:pPr>
        <w:tabs>
          <w:tab w:val="num" w:pos="2880"/>
        </w:tabs>
        <w:ind w:left="2880" w:hanging="360"/>
      </w:pPr>
      <w:rPr>
        <w:rFonts w:ascii="Wingdings 2" w:hAnsi="Wingdings 2" w:hint="default"/>
      </w:rPr>
    </w:lvl>
    <w:lvl w:ilvl="4" w:tplc="BBDEAC74" w:tentative="1">
      <w:start w:val="1"/>
      <w:numFmt w:val="bullet"/>
      <w:lvlText w:val=""/>
      <w:lvlJc w:val="left"/>
      <w:pPr>
        <w:tabs>
          <w:tab w:val="num" w:pos="3600"/>
        </w:tabs>
        <w:ind w:left="3600" w:hanging="360"/>
      </w:pPr>
      <w:rPr>
        <w:rFonts w:ascii="Wingdings 2" w:hAnsi="Wingdings 2" w:hint="default"/>
      </w:rPr>
    </w:lvl>
    <w:lvl w:ilvl="5" w:tplc="5150051E" w:tentative="1">
      <w:start w:val="1"/>
      <w:numFmt w:val="bullet"/>
      <w:lvlText w:val=""/>
      <w:lvlJc w:val="left"/>
      <w:pPr>
        <w:tabs>
          <w:tab w:val="num" w:pos="4320"/>
        </w:tabs>
        <w:ind w:left="4320" w:hanging="360"/>
      </w:pPr>
      <w:rPr>
        <w:rFonts w:ascii="Wingdings 2" w:hAnsi="Wingdings 2" w:hint="default"/>
      </w:rPr>
    </w:lvl>
    <w:lvl w:ilvl="6" w:tplc="D1AC3450" w:tentative="1">
      <w:start w:val="1"/>
      <w:numFmt w:val="bullet"/>
      <w:lvlText w:val=""/>
      <w:lvlJc w:val="left"/>
      <w:pPr>
        <w:tabs>
          <w:tab w:val="num" w:pos="5040"/>
        </w:tabs>
        <w:ind w:left="5040" w:hanging="360"/>
      </w:pPr>
      <w:rPr>
        <w:rFonts w:ascii="Wingdings 2" w:hAnsi="Wingdings 2" w:hint="default"/>
      </w:rPr>
    </w:lvl>
    <w:lvl w:ilvl="7" w:tplc="39027E7E" w:tentative="1">
      <w:start w:val="1"/>
      <w:numFmt w:val="bullet"/>
      <w:lvlText w:val=""/>
      <w:lvlJc w:val="left"/>
      <w:pPr>
        <w:tabs>
          <w:tab w:val="num" w:pos="5760"/>
        </w:tabs>
        <w:ind w:left="5760" w:hanging="360"/>
      </w:pPr>
      <w:rPr>
        <w:rFonts w:ascii="Wingdings 2" w:hAnsi="Wingdings 2" w:hint="default"/>
      </w:rPr>
    </w:lvl>
    <w:lvl w:ilvl="8" w:tplc="21E23422" w:tentative="1">
      <w:start w:val="1"/>
      <w:numFmt w:val="bullet"/>
      <w:lvlText w:val=""/>
      <w:lvlJc w:val="left"/>
      <w:pPr>
        <w:tabs>
          <w:tab w:val="num" w:pos="6480"/>
        </w:tabs>
        <w:ind w:left="6480" w:hanging="360"/>
      </w:pPr>
      <w:rPr>
        <w:rFonts w:ascii="Wingdings 2" w:hAnsi="Wingdings 2" w:hint="default"/>
      </w:rPr>
    </w:lvl>
  </w:abstractNum>
  <w:abstractNum w:abstractNumId="3">
    <w:nsid w:val="20D117ED"/>
    <w:multiLevelType w:val="hybridMultilevel"/>
    <w:tmpl w:val="356A8E02"/>
    <w:lvl w:ilvl="0" w:tplc="83502782">
      <w:start w:val="1"/>
      <w:numFmt w:val="bullet"/>
      <w:lvlText w:val=""/>
      <w:lvlJc w:val="left"/>
      <w:pPr>
        <w:tabs>
          <w:tab w:val="num" w:pos="720"/>
        </w:tabs>
        <w:ind w:left="720" w:hanging="360"/>
      </w:pPr>
      <w:rPr>
        <w:rFonts w:ascii="Wingdings 2" w:hAnsi="Wingdings 2" w:hint="default"/>
      </w:rPr>
    </w:lvl>
    <w:lvl w:ilvl="1" w:tplc="2E8E5F7E" w:tentative="1">
      <w:start w:val="1"/>
      <w:numFmt w:val="bullet"/>
      <w:lvlText w:val=""/>
      <w:lvlJc w:val="left"/>
      <w:pPr>
        <w:tabs>
          <w:tab w:val="num" w:pos="1440"/>
        </w:tabs>
        <w:ind w:left="1440" w:hanging="360"/>
      </w:pPr>
      <w:rPr>
        <w:rFonts w:ascii="Wingdings 2" w:hAnsi="Wingdings 2" w:hint="default"/>
      </w:rPr>
    </w:lvl>
    <w:lvl w:ilvl="2" w:tplc="F3386560" w:tentative="1">
      <w:start w:val="1"/>
      <w:numFmt w:val="bullet"/>
      <w:lvlText w:val=""/>
      <w:lvlJc w:val="left"/>
      <w:pPr>
        <w:tabs>
          <w:tab w:val="num" w:pos="2160"/>
        </w:tabs>
        <w:ind w:left="2160" w:hanging="360"/>
      </w:pPr>
      <w:rPr>
        <w:rFonts w:ascii="Wingdings 2" w:hAnsi="Wingdings 2" w:hint="default"/>
      </w:rPr>
    </w:lvl>
    <w:lvl w:ilvl="3" w:tplc="6DA4D038" w:tentative="1">
      <w:start w:val="1"/>
      <w:numFmt w:val="bullet"/>
      <w:lvlText w:val=""/>
      <w:lvlJc w:val="left"/>
      <w:pPr>
        <w:tabs>
          <w:tab w:val="num" w:pos="2880"/>
        </w:tabs>
        <w:ind w:left="2880" w:hanging="360"/>
      </w:pPr>
      <w:rPr>
        <w:rFonts w:ascii="Wingdings 2" w:hAnsi="Wingdings 2" w:hint="default"/>
      </w:rPr>
    </w:lvl>
    <w:lvl w:ilvl="4" w:tplc="75A01A0A" w:tentative="1">
      <w:start w:val="1"/>
      <w:numFmt w:val="bullet"/>
      <w:lvlText w:val=""/>
      <w:lvlJc w:val="left"/>
      <w:pPr>
        <w:tabs>
          <w:tab w:val="num" w:pos="3600"/>
        </w:tabs>
        <w:ind w:left="3600" w:hanging="360"/>
      </w:pPr>
      <w:rPr>
        <w:rFonts w:ascii="Wingdings 2" w:hAnsi="Wingdings 2" w:hint="default"/>
      </w:rPr>
    </w:lvl>
    <w:lvl w:ilvl="5" w:tplc="616E2796" w:tentative="1">
      <w:start w:val="1"/>
      <w:numFmt w:val="bullet"/>
      <w:lvlText w:val=""/>
      <w:lvlJc w:val="left"/>
      <w:pPr>
        <w:tabs>
          <w:tab w:val="num" w:pos="4320"/>
        </w:tabs>
        <w:ind w:left="4320" w:hanging="360"/>
      </w:pPr>
      <w:rPr>
        <w:rFonts w:ascii="Wingdings 2" w:hAnsi="Wingdings 2" w:hint="default"/>
      </w:rPr>
    </w:lvl>
    <w:lvl w:ilvl="6" w:tplc="F7A89388" w:tentative="1">
      <w:start w:val="1"/>
      <w:numFmt w:val="bullet"/>
      <w:lvlText w:val=""/>
      <w:lvlJc w:val="left"/>
      <w:pPr>
        <w:tabs>
          <w:tab w:val="num" w:pos="5040"/>
        </w:tabs>
        <w:ind w:left="5040" w:hanging="360"/>
      </w:pPr>
      <w:rPr>
        <w:rFonts w:ascii="Wingdings 2" w:hAnsi="Wingdings 2" w:hint="default"/>
      </w:rPr>
    </w:lvl>
    <w:lvl w:ilvl="7" w:tplc="6D7ED420" w:tentative="1">
      <w:start w:val="1"/>
      <w:numFmt w:val="bullet"/>
      <w:lvlText w:val=""/>
      <w:lvlJc w:val="left"/>
      <w:pPr>
        <w:tabs>
          <w:tab w:val="num" w:pos="5760"/>
        </w:tabs>
        <w:ind w:left="5760" w:hanging="360"/>
      </w:pPr>
      <w:rPr>
        <w:rFonts w:ascii="Wingdings 2" w:hAnsi="Wingdings 2" w:hint="default"/>
      </w:rPr>
    </w:lvl>
    <w:lvl w:ilvl="8" w:tplc="6BC86DBE" w:tentative="1">
      <w:start w:val="1"/>
      <w:numFmt w:val="bullet"/>
      <w:lvlText w:val=""/>
      <w:lvlJc w:val="left"/>
      <w:pPr>
        <w:tabs>
          <w:tab w:val="num" w:pos="6480"/>
        </w:tabs>
        <w:ind w:left="6480" w:hanging="360"/>
      </w:pPr>
      <w:rPr>
        <w:rFonts w:ascii="Wingdings 2" w:hAnsi="Wingdings 2" w:hint="default"/>
      </w:rPr>
    </w:lvl>
  </w:abstractNum>
  <w:abstractNum w:abstractNumId="4">
    <w:nsid w:val="2D8B56F1"/>
    <w:multiLevelType w:val="hybridMultilevel"/>
    <w:tmpl w:val="4B149786"/>
    <w:lvl w:ilvl="0" w:tplc="7D06B8C8">
      <w:start w:val="1"/>
      <w:numFmt w:val="bullet"/>
      <w:lvlText w:val="•"/>
      <w:lvlJc w:val="left"/>
      <w:pPr>
        <w:tabs>
          <w:tab w:val="num" w:pos="720"/>
        </w:tabs>
        <w:ind w:left="720" w:hanging="360"/>
      </w:pPr>
      <w:rPr>
        <w:rFonts w:ascii="Arial" w:hAnsi="Arial" w:hint="default"/>
      </w:rPr>
    </w:lvl>
    <w:lvl w:ilvl="1" w:tplc="4B00C6EA" w:tentative="1">
      <w:start w:val="1"/>
      <w:numFmt w:val="bullet"/>
      <w:lvlText w:val="•"/>
      <w:lvlJc w:val="left"/>
      <w:pPr>
        <w:tabs>
          <w:tab w:val="num" w:pos="1440"/>
        </w:tabs>
        <w:ind w:left="1440" w:hanging="360"/>
      </w:pPr>
      <w:rPr>
        <w:rFonts w:ascii="Arial" w:hAnsi="Arial" w:hint="default"/>
      </w:rPr>
    </w:lvl>
    <w:lvl w:ilvl="2" w:tplc="AE30D850" w:tentative="1">
      <w:start w:val="1"/>
      <w:numFmt w:val="bullet"/>
      <w:lvlText w:val="•"/>
      <w:lvlJc w:val="left"/>
      <w:pPr>
        <w:tabs>
          <w:tab w:val="num" w:pos="2160"/>
        </w:tabs>
        <w:ind w:left="2160" w:hanging="360"/>
      </w:pPr>
      <w:rPr>
        <w:rFonts w:ascii="Arial" w:hAnsi="Arial" w:hint="default"/>
      </w:rPr>
    </w:lvl>
    <w:lvl w:ilvl="3" w:tplc="F34A0D02" w:tentative="1">
      <w:start w:val="1"/>
      <w:numFmt w:val="bullet"/>
      <w:lvlText w:val="•"/>
      <w:lvlJc w:val="left"/>
      <w:pPr>
        <w:tabs>
          <w:tab w:val="num" w:pos="2880"/>
        </w:tabs>
        <w:ind w:left="2880" w:hanging="360"/>
      </w:pPr>
      <w:rPr>
        <w:rFonts w:ascii="Arial" w:hAnsi="Arial" w:hint="default"/>
      </w:rPr>
    </w:lvl>
    <w:lvl w:ilvl="4" w:tplc="58B8ECA6" w:tentative="1">
      <w:start w:val="1"/>
      <w:numFmt w:val="bullet"/>
      <w:lvlText w:val="•"/>
      <w:lvlJc w:val="left"/>
      <w:pPr>
        <w:tabs>
          <w:tab w:val="num" w:pos="3600"/>
        </w:tabs>
        <w:ind w:left="3600" w:hanging="360"/>
      </w:pPr>
      <w:rPr>
        <w:rFonts w:ascii="Arial" w:hAnsi="Arial" w:hint="default"/>
      </w:rPr>
    </w:lvl>
    <w:lvl w:ilvl="5" w:tplc="3DBA9380" w:tentative="1">
      <w:start w:val="1"/>
      <w:numFmt w:val="bullet"/>
      <w:lvlText w:val="•"/>
      <w:lvlJc w:val="left"/>
      <w:pPr>
        <w:tabs>
          <w:tab w:val="num" w:pos="4320"/>
        </w:tabs>
        <w:ind w:left="4320" w:hanging="360"/>
      </w:pPr>
      <w:rPr>
        <w:rFonts w:ascii="Arial" w:hAnsi="Arial" w:hint="default"/>
      </w:rPr>
    </w:lvl>
    <w:lvl w:ilvl="6" w:tplc="15084B82" w:tentative="1">
      <w:start w:val="1"/>
      <w:numFmt w:val="bullet"/>
      <w:lvlText w:val="•"/>
      <w:lvlJc w:val="left"/>
      <w:pPr>
        <w:tabs>
          <w:tab w:val="num" w:pos="5040"/>
        </w:tabs>
        <w:ind w:left="5040" w:hanging="360"/>
      </w:pPr>
      <w:rPr>
        <w:rFonts w:ascii="Arial" w:hAnsi="Arial" w:hint="default"/>
      </w:rPr>
    </w:lvl>
    <w:lvl w:ilvl="7" w:tplc="342CF2AA" w:tentative="1">
      <w:start w:val="1"/>
      <w:numFmt w:val="bullet"/>
      <w:lvlText w:val="•"/>
      <w:lvlJc w:val="left"/>
      <w:pPr>
        <w:tabs>
          <w:tab w:val="num" w:pos="5760"/>
        </w:tabs>
        <w:ind w:left="5760" w:hanging="360"/>
      </w:pPr>
      <w:rPr>
        <w:rFonts w:ascii="Arial" w:hAnsi="Arial" w:hint="default"/>
      </w:rPr>
    </w:lvl>
    <w:lvl w:ilvl="8" w:tplc="1F7AFD3C" w:tentative="1">
      <w:start w:val="1"/>
      <w:numFmt w:val="bullet"/>
      <w:lvlText w:val="•"/>
      <w:lvlJc w:val="left"/>
      <w:pPr>
        <w:tabs>
          <w:tab w:val="num" w:pos="6480"/>
        </w:tabs>
        <w:ind w:left="6480" w:hanging="360"/>
      </w:pPr>
      <w:rPr>
        <w:rFonts w:ascii="Arial" w:hAnsi="Arial" w:hint="default"/>
      </w:rPr>
    </w:lvl>
  </w:abstractNum>
  <w:abstractNum w:abstractNumId="5">
    <w:nsid w:val="47A25434"/>
    <w:multiLevelType w:val="hybridMultilevel"/>
    <w:tmpl w:val="2A8A4A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A8E65BF"/>
    <w:multiLevelType w:val="hybridMultilevel"/>
    <w:tmpl w:val="1B586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E6D7BC7"/>
    <w:multiLevelType w:val="hybridMultilevel"/>
    <w:tmpl w:val="5F5E055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AD9016B"/>
    <w:multiLevelType w:val="hybridMultilevel"/>
    <w:tmpl w:val="2A8A4A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C2F0D89"/>
    <w:multiLevelType w:val="hybridMultilevel"/>
    <w:tmpl w:val="EA5696F6"/>
    <w:lvl w:ilvl="0" w:tplc="E5BAA050">
      <w:start w:val="1"/>
      <w:numFmt w:val="bullet"/>
      <w:lvlText w:val=""/>
      <w:lvlJc w:val="left"/>
      <w:pPr>
        <w:tabs>
          <w:tab w:val="num" w:pos="720"/>
        </w:tabs>
        <w:ind w:left="720" w:hanging="360"/>
      </w:pPr>
      <w:rPr>
        <w:rFonts w:ascii="Wingdings 2" w:hAnsi="Wingdings 2" w:hint="default"/>
      </w:rPr>
    </w:lvl>
    <w:lvl w:ilvl="1" w:tplc="8BB059C6" w:tentative="1">
      <w:start w:val="1"/>
      <w:numFmt w:val="bullet"/>
      <w:lvlText w:val=""/>
      <w:lvlJc w:val="left"/>
      <w:pPr>
        <w:tabs>
          <w:tab w:val="num" w:pos="1440"/>
        </w:tabs>
        <w:ind w:left="1440" w:hanging="360"/>
      </w:pPr>
      <w:rPr>
        <w:rFonts w:ascii="Wingdings 2" w:hAnsi="Wingdings 2" w:hint="default"/>
      </w:rPr>
    </w:lvl>
    <w:lvl w:ilvl="2" w:tplc="96305BB6" w:tentative="1">
      <w:start w:val="1"/>
      <w:numFmt w:val="bullet"/>
      <w:lvlText w:val=""/>
      <w:lvlJc w:val="left"/>
      <w:pPr>
        <w:tabs>
          <w:tab w:val="num" w:pos="2160"/>
        </w:tabs>
        <w:ind w:left="2160" w:hanging="360"/>
      </w:pPr>
      <w:rPr>
        <w:rFonts w:ascii="Wingdings 2" w:hAnsi="Wingdings 2" w:hint="default"/>
      </w:rPr>
    </w:lvl>
    <w:lvl w:ilvl="3" w:tplc="CB0286B2" w:tentative="1">
      <w:start w:val="1"/>
      <w:numFmt w:val="bullet"/>
      <w:lvlText w:val=""/>
      <w:lvlJc w:val="left"/>
      <w:pPr>
        <w:tabs>
          <w:tab w:val="num" w:pos="2880"/>
        </w:tabs>
        <w:ind w:left="2880" w:hanging="360"/>
      </w:pPr>
      <w:rPr>
        <w:rFonts w:ascii="Wingdings 2" w:hAnsi="Wingdings 2" w:hint="default"/>
      </w:rPr>
    </w:lvl>
    <w:lvl w:ilvl="4" w:tplc="BBDEAC74" w:tentative="1">
      <w:start w:val="1"/>
      <w:numFmt w:val="bullet"/>
      <w:lvlText w:val=""/>
      <w:lvlJc w:val="left"/>
      <w:pPr>
        <w:tabs>
          <w:tab w:val="num" w:pos="3600"/>
        </w:tabs>
        <w:ind w:left="3600" w:hanging="360"/>
      </w:pPr>
      <w:rPr>
        <w:rFonts w:ascii="Wingdings 2" w:hAnsi="Wingdings 2" w:hint="default"/>
      </w:rPr>
    </w:lvl>
    <w:lvl w:ilvl="5" w:tplc="5150051E" w:tentative="1">
      <w:start w:val="1"/>
      <w:numFmt w:val="bullet"/>
      <w:lvlText w:val=""/>
      <w:lvlJc w:val="left"/>
      <w:pPr>
        <w:tabs>
          <w:tab w:val="num" w:pos="4320"/>
        </w:tabs>
        <w:ind w:left="4320" w:hanging="360"/>
      </w:pPr>
      <w:rPr>
        <w:rFonts w:ascii="Wingdings 2" w:hAnsi="Wingdings 2" w:hint="default"/>
      </w:rPr>
    </w:lvl>
    <w:lvl w:ilvl="6" w:tplc="D1AC3450" w:tentative="1">
      <w:start w:val="1"/>
      <w:numFmt w:val="bullet"/>
      <w:lvlText w:val=""/>
      <w:lvlJc w:val="left"/>
      <w:pPr>
        <w:tabs>
          <w:tab w:val="num" w:pos="5040"/>
        </w:tabs>
        <w:ind w:left="5040" w:hanging="360"/>
      </w:pPr>
      <w:rPr>
        <w:rFonts w:ascii="Wingdings 2" w:hAnsi="Wingdings 2" w:hint="default"/>
      </w:rPr>
    </w:lvl>
    <w:lvl w:ilvl="7" w:tplc="39027E7E" w:tentative="1">
      <w:start w:val="1"/>
      <w:numFmt w:val="bullet"/>
      <w:lvlText w:val=""/>
      <w:lvlJc w:val="left"/>
      <w:pPr>
        <w:tabs>
          <w:tab w:val="num" w:pos="5760"/>
        </w:tabs>
        <w:ind w:left="5760" w:hanging="360"/>
      </w:pPr>
      <w:rPr>
        <w:rFonts w:ascii="Wingdings 2" w:hAnsi="Wingdings 2" w:hint="default"/>
      </w:rPr>
    </w:lvl>
    <w:lvl w:ilvl="8" w:tplc="21E23422" w:tentative="1">
      <w:start w:val="1"/>
      <w:numFmt w:val="bullet"/>
      <w:lvlText w:val=""/>
      <w:lvlJc w:val="left"/>
      <w:pPr>
        <w:tabs>
          <w:tab w:val="num" w:pos="6480"/>
        </w:tabs>
        <w:ind w:left="6480" w:hanging="360"/>
      </w:pPr>
      <w:rPr>
        <w:rFonts w:ascii="Wingdings 2" w:hAnsi="Wingdings 2" w:hint="default"/>
      </w:rPr>
    </w:lvl>
  </w:abstractNum>
  <w:abstractNum w:abstractNumId="10">
    <w:nsid w:val="6F3B685A"/>
    <w:multiLevelType w:val="hybridMultilevel"/>
    <w:tmpl w:val="A60468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8"/>
  </w:num>
  <w:num w:numId="3">
    <w:abstractNumId w:val="4"/>
  </w:num>
  <w:num w:numId="4">
    <w:abstractNumId w:val="6"/>
  </w:num>
  <w:num w:numId="5">
    <w:abstractNumId w:val="7"/>
  </w:num>
  <w:num w:numId="6">
    <w:abstractNumId w:val="5"/>
  </w:num>
  <w:num w:numId="7">
    <w:abstractNumId w:val="3"/>
  </w:num>
  <w:num w:numId="8">
    <w:abstractNumId w:val="0"/>
  </w:num>
  <w:num w:numId="9">
    <w:abstractNumId w:val="1"/>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249"/>
    <w:rsid w:val="00011249"/>
    <w:rsid w:val="00026CF1"/>
    <w:rsid w:val="00114F04"/>
    <w:rsid w:val="00206D11"/>
    <w:rsid w:val="00223783"/>
    <w:rsid w:val="00590BC1"/>
    <w:rsid w:val="0067422E"/>
    <w:rsid w:val="009A7D78"/>
    <w:rsid w:val="00B8451D"/>
    <w:rsid w:val="00D4381F"/>
    <w:rsid w:val="00DE1871"/>
    <w:rsid w:val="00EB19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12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249"/>
    <w:rPr>
      <w:rFonts w:ascii="Tahoma" w:hAnsi="Tahoma" w:cs="Tahoma"/>
      <w:sz w:val="16"/>
      <w:szCs w:val="16"/>
    </w:rPr>
  </w:style>
  <w:style w:type="paragraph" w:styleId="ListParagraph">
    <w:name w:val="List Paragraph"/>
    <w:basedOn w:val="Normal"/>
    <w:uiPriority w:val="34"/>
    <w:qFormat/>
    <w:rsid w:val="009A7D78"/>
    <w:pPr>
      <w:ind w:left="720"/>
      <w:contextualSpacing/>
    </w:pPr>
  </w:style>
  <w:style w:type="paragraph" w:styleId="NoSpacing">
    <w:name w:val="No Spacing"/>
    <w:uiPriority w:val="1"/>
    <w:qFormat/>
    <w:rsid w:val="00B8451D"/>
    <w:pPr>
      <w:spacing w:after="0" w:line="240" w:lineRule="auto"/>
    </w:pPr>
  </w:style>
  <w:style w:type="table" w:styleId="TableGrid">
    <w:name w:val="Table Grid"/>
    <w:basedOn w:val="TableNormal"/>
    <w:uiPriority w:val="59"/>
    <w:rsid w:val="00B84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12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249"/>
    <w:rPr>
      <w:rFonts w:ascii="Tahoma" w:hAnsi="Tahoma" w:cs="Tahoma"/>
      <w:sz w:val="16"/>
      <w:szCs w:val="16"/>
    </w:rPr>
  </w:style>
  <w:style w:type="paragraph" w:styleId="ListParagraph">
    <w:name w:val="List Paragraph"/>
    <w:basedOn w:val="Normal"/>
    <w:uiPriority w:val="34"/>
    <w:qFormat/>
    <w:rsid w:val="009A7D78"/>
    <w:pPr>
      <w:ind w:left="720"/>
      <w:contextualSpacing/>
    </w:pPr>
  </w:style>
  <w:style w:type="paragraph" w:styleId="NoSpacing">
    <w:name w:val="No Spacing"/>
    <w:uiPriority w:val="1"/>
    <w:qFormat/>
    <w:rsid w:val="00B8451D"/>
    <w:pPr>
      <w:spacing w:after="0" w:line="240" w:lineRule="auto"/>
    </w:pPr>
  </w:style>
  <w:style w:type="table" w:styleId="TableGrid">
    <w:name w:val="Table Grid"/>
    <w:basedOn w:val="TableNormal"/>
    <w:uiPriority w:val="59"/>
    <w:rsid w:val="00B84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5373">
      <w:bodyDiv w:val="1"/>
      <w:marLeft w:val="0"/>
      <w:marRight w:val="0"/>
      <w:marTop w:val="0"/>
      <w:marBottom w:val="0"/>
      <w:divBdr>
        <w:top w:val="none" w:sz="0" w:space="0" w:color="auto"/>
        <w:left w:val="none" w:sz="0" w:space="0" w:color="auto"/>
        <w:bottom w:val="none" w:sz="0" w:space="0" w:color="auto"/>
        <w:right w:val="none" w:sz="0" w:space="0" w:color="auto"/>
      </w:divBdr>
    </w:div>
    <w:div w:id="52970561">
      <w:bodyDiv w:val="1"/>
      <w:marLeft w:val="0"/>
      <w:marRight w:val="0"/>
      <w:marTop w:val="0"/>
      <w:marBottom w:val="0"/>
      <w:divBdr>
        <w:top w:val="none" w:sz="0" w:space="0" w:color="auto"/>
        <w:left w:val="none" w:sz="0" w:space="0" w:color="auto"/>
        <w:bottom w:val="none" w:sz="0" w:space="0" w:color="auto"/>
        <w:right w:val="none" w:sz="0" w:space="0" w:color="auto"/>
      </w:divBdr>
    </w:div>
    <w:div w:id="87122387">
      <w:bodyDiv w:val="1"/>
      <w:marLeft w:val="0"/>
      <w:marRight w:val="0"/>
      <w:marTop w:val="0"/>
      <w:marBottom w:val="0"/>
      <w:divBdr>
        <w:top w:val="none" w:sz="0" w:space="0" w:color="auto"/>
        <w:left w:val="none" w:sz="0" w:space="0" w:color="auto"/>
        <w:bottom w:val="none" w:sz="0" w:space="0" w:color="auto"/>
        <w:right w:val="none" w:sz="0" w:space="0" w:color="auto"/>
      </w:divBdr>
    </w:div>
    <w:div w:id="404841432">
      <w:bodyDiv w:val="1"/>
      <w:marLeft w:val="0"/>
      <w:marRight w:val="0"/>
      <w:marTop w:val="0"/>
      <w:marBottom w:val="0"/>
      <w:divBdr>
        <w:top w:val="none" w:sz="0" w:space="0" w:color="auto"/>
        <w:left w:val="none" w:sz="0" w:space="0" w:color="auto"/>
        <w:bottom w:val="none" w:sz="0" w:space="0" w:color="auto"/>
        <w:right w:val="none" w:sz="0" w:space="0" w:color="auto"/>
      </w:divBdr>
      <w:divsChild>
        <w:div w:id="323556780">
          <w:marLeft w:val="720"/>
          <w:marRight w:val="0"/>
          <w:marTop w:val="91"/>
          <w:marBottom w:val="120"/>
          <w:divBdr>
            <w:top w:val="none" w:sz="0" w:space="0" w:color="auto"/>
            <w:left w:val="none" w:sz="0" w:space="0" w:color="auto"/>
            <w:bottom w:val="none" w:sz="0" w:space="0" w:color="auto"/>
            <w:right w:val="none" w:sz="0" w:space="0" w:color="auto"/>
          </w:divBdr>
        </w:div>
        <w:div w:id="1216165281">
          <w:marLeft w:val="720"/>
          <w:marRight w:val="0"/>
          <w:marTop w:val="91"/>
          <w:marBottom w:val="120"/>
          <w:divBdr>
            <w:top w:val="none" w:sz="0" w:space="0" w:color="auto"/>
            <w:left w:val="none" w:sz="0" w:space="0" w:color="auto"/>
            <w:bottom w:val="none" w:sz="0" w:space="0" w:color="auto"/>
            <w:right w:val="none" w:sz="0" w:space="0" w:color="auto"/>
          </w:divBdr>
        </w:div>
        <w:div w:id="811748044">
          <w:marLeft w:val="720"/>
          <w:marRight w:val="0"/>
          <w:marTop w:val="91"/>
          <w:marBottom w:val="120"/>
          <w:divBdr>
            <w:top w:val="none" w:sz="0" w:space="0" w:color="auto"/>
            <w:left w:val="none" w:sz="0" w:space="0" w:color="auto"/>
            <w:bottom w:val="none" w:sz="0" w:space="0" w:color="auto"/>
            <w:right w:val="none" w:sz="0" w:space="0" w:color="auto"/>
          </w:divBdr>
        </w:div>
        <w:div w:id="1890532504">
          <w:marLeft w:val="720"/>
          <w:marRight w:val="0"/>
          <w:marTop w:val="91"/>
          <w:marBottom w:val="120"/>
          <w:divBdr>
            <w:top w:val="none" w:sz="0" w:space="0" w:color="auto"/>
            <w:left w:val="none" w:sz="0" w:space="0" w:color="auto"/>
            <w:bottom w:val="none" w:sz="0" w:space="0" w:color="auto"/>
            <w:right w:val="none" w:sz="0" w:space="0" w:color="auto"/>
          </w:divBdr>
        </w:div>
        <w:div w:id="1867910958">
          <w:marLeft w:val="720"/>
          <w:marRight w:val="0"/>
          <w:marTop w:val="91"/>
          <w:marBottom w:val="120"/>
          <w:divBdr>
            <w:top w:val="none" w:sz="0" w:space="0" w:color="auto"/>
            <w:left w:val="none" w:sz="0" w:space="0" w:color="auto"/>
            <w:bottom w:val="none" w:sz="0" w:space="0" w:color="auto"/>
            <w:right w:val="none" w:sz="0" w:space="0" w:color="auto"/>
          </w:divBdr>
        </w:div>
        <w:div w:id="1763718947">
          <w:marLeft w:val="720"/>
          <w:marRight w:val="0"/>
          <w:marTop w:val="91"/>
          <w:marBottom w:val="120"/>
          <w:divBdr>
            <w:top w:val="none" w:sz="0" w:space="0" w:color="auto"/>
            <w:left w:val="none" w:sz="0" w:space="0" w:color="auto"/>
            <w:bottom w:val="none" w:sz="0" w:space="0" w:color="auto"/>
            <w:right w:val="none" w:sz="0" w:space="0" w:color="auto"/>
          </w:divBdr>
        </w:div>
        <w:div w:id="1133206812">
          <w:marLeft w:val="720"/>
          <w:marRight w:val="0"/>
          <w:marTop w:val="91"/>
          <w:marBottom w:val="120"/>
          <w:divBdr>
            <w:top w:val="none" w:sz="0" w:space="0" w:color="auto"/>
            <w:left w:val="none" w:sz="0" w:space="0" w:color="auto"/>
            <w:bottom w:val="none" w:sz="0" w:space="0" w:color="auto"/>
            <w:right w:val="none" w:sz="0" w:space="0" w:color="auto"/>
          </w:divBdr>
        </w:div>
      </w:divsChild>
    </w:div>
    <w:div w:id="847789394">
      <w:bodyDiv w:val="1"/>
      <w:marLeft w:val="0"/>
      <w:marRight w:val="0"/>
      <w:marTop w:val="0"/>
      <w:marBottom w:val="0"/>
      <w:divBdr>
        <w:top w:val="none" w:sz="0" w:space="0" w:color="auto"/>
        <w:left w:val="none" w:sz="0" w:space="0" w:color="auto"/>
        <w:bottom w:val="none" w:sz="0" w:space="0" w:color="auto"/>
        <w:right w:val="none" w:sz="0" w:space="0" w:color="auto"/>
      </w:divBdr>
    </w:div>
    <w:div w:id="856044187">
      <w:bodyDiv w:val="1"/>
      <w:marLeft w:val="0"/>
      <w:marRight w:val="0"/>
      <w:marTop w:val="0"/>
      <w:marBottom w:val="0"/>
      <w:divBdr>
        <w:top w:val="none" w:sz="0" w:space="0" w:color="auto"/>
        <w:left w:val="none" w:sz="0" w:space="0" w:color="auto"/>
        <w:bottom w:val="none" w:sz="0" w:space="0" w:color="auto"/>
        <w:right w:val="none" w:sz="0" w:space="0" w:color="auto"/>
      </w:divBdr>
      <w:divsChild>
        <w:div w:id="472019429">
          <w:marLeft w:val="547"/>
          <w:marRight w:val="0"/>
          <w:marTop w:val="115"/>
          <w:marBottom w:val="120"/>
          <w:divBdr>
            <w:top w:val="none" w:sz="0" w:space="0" w:color="auto"/>
            <w:left w:val="none" w:sz="0" w:space="0" w:color="auto"/>
            <w:bottom w:val="none" w:sz="0" w:space="0" w:color="auto"/>
            <w:right w:val="none" w:sz="0" w:space="0" w:color="auto"/>
          </w:divBdr>
        </w:div>
        <w:div w:id="1430809161">
          <w:marLeft w:val="547"/>
          <w:marRight w:val="0"/>
          <w:marTop w:val="115"/>
          <w:marBottom w:val="120"/>
          <w:divBdr>
            <w:top w:val="none" w:sz="0" w:space="0" w:color="auto"/>
            <w:left w:val="none" w:sz="0" w:space="0" w:color="auto"/>
            <w:bottom w:val="none" w:sz="0" w:space="0" w:color="auto"/>
            <w:right w:val="none" w:sz="0" w:space="0" w:color="auto"/>
          </w:divBdr>
        </w:div>
        <w:div w:id="399135081">
          <w:marLeft w:val="547"/>
          <w:marRight w:val="0"/>
          <w:marTop w:val="125"/>
          <w:marBottom w:val="120"/>
          <w:divBdr>
            <w:top w:val="none" w:sz="0" w:space="0" w:color="auto"/>
            <w:left w:val="none" w:sz="0" w:space="0" w:color="auto"/>
            <w:bottom w:val="none" w:sz="0" w:space="0" w:color="auto"/>
            <w:right w:val="none" w:sz="0" w:space="0" w:color="auto"/>
          </w:divBdr>
        </w:div>
        <w:div w:id="202712701">
          <w:marLeft w:val="547"/>
          <w:marRight w:val="0"/>
          <w:marTop w:val="125"/>
          <w:marBottom w:val="120"/>
          <w:divBdr>
            <w:top w:val="none" w:sz="0" w:space="0" w:color="auto"/>
            <w:left w:val="none" w:sz="0" w:space="0" w:color="auto"/>
            <w:bottom w:val="none" w:sz="0" w:space="0" w:color="auto"/>
            <w:right w:val="none" w:sz="0" w:space="0" w:color="auto"/>
          </w:divBdr>
        </w:div>
        <w:div w:id="707725731">
          <w:marLeft w:val="547"/>
          <w:marRight w:val="0"/>
          <w:marTop w:val="125"/>
          <w:marBottom w:val="120"/>
          <w:divBdr>
            <w:top w:val="none" w:sz="0" w:space="0" w:color="auto"/>
            <w:left w:val="none" w:sz="0" w:space="0" w:color="auto"/>
            <w:bottom w:val="none" w:sz="0" w:space="0" w:color="auto"/>
            <w:right w:val="none" w:sz="0" w:space="0" w:color="auto"/>
          </w:divBdr>
        </w:div>
      </w:divsChild>
    </w:div>
    <w:div w:id="1057389804">
      <w:bodyDiv w:val="1"/>
      <w:marLeft w:val="0"/>
      <w:marRight w:val="0"/>
      <w:marTop w:val="0"/>
      <w:marBottom w:val="0"/>
      <w:divBdr>
        <w:top w:val="none" w:sz="0" w:space="0" w:color="auto"/>
        <w:left w:val="none" w:sz="0" w:space="0" w:color="auto"/>
        <w:bottom w:val="none" w:sz="0" w:space="0" w:color="auto"/>
        <w:right w:val="none" w:sz="0" w:space="0" w:color="auto"/>
      </w:divBdr>
    </w:div>
    <w:div w:id="1378816142">
      <w:bodyDiv w:val="1"/>
      <w:marLeft w:val="0"/>
      <w:marRight w:val="0"/>
      <w:marTop w:val="0"/>
      <w:marBottom w:val="0"/>
      <w:divBdr>
        <w:top w:val="none" w:sz="0" w:space="0" w:color="auto"/>
        <w:left w:val="none" w:sz="0" w:space="0" w:color="auto"/>
        <w:bottom w:val="none" w:sz="0" w:space="0" w:color="auto"/>
        <w:right w:val="none" w:sz="0" w:space="0" w:color="auto"/>
      </w:divBdr>
    </w:div>
    <w:div w:id="1453594283">
      <w:bodyDiv w:val="1"/>
      <w:marLeft w:val="0"/>
      <w:marRight w:val="0"/>
      <w:marTop w:val="0"/>
      <w:marBottom w:val="0"/>
      <w:divBdr>
        <w:top w:val="none" w:sz="0" w:space="0" w:color="auto"/>
        <w:left w:val="none" w:sz="0" w:space="0" w:color="auto"/>
        <w:bottom w:val="none" w:sz="0" w:space="0" w:color="auto"/>
        <w:right w:val="none" w:sz="0" w:space="0" w:color="auto"/>
      </w:divBdr>
    </w:div>
    <w:div w:id="1710032040">
      <w:bodyDiv w:val="1"/>
      <w:marLeft w:val="0"/>
      <w:marRight w:val="0"/>
      <w:marTop w:val="0"/>
      <w:marBottom w:val="0"/>
      <w:divBdr>
        <w:top w:val="none" w:sz="0" w:space="0" w:color="auto"/>
        <w:left w:val="none" w:sz="0" w:space="0" w:color="auto"/>
        <w:bottom w:val="none" w:sz="0" w:space="0" w:color="auto"/>
        <w:right w:val="none" w:sz="0" w:space="0" w:color="auto"/>
      </w:divBdr>
      <w:divsChild>
        <w:div w:id="977421276">
          <w:marLeft w:val="547"/>
          <w:marRight w:val="0"/>
          <w:marTop w:val="86"/>
          <w:marBottom w:val="120"/>
          <w:divBdr>
            <w:top w:val="none" w:sz="0" w:space="0" w:color="auto"/>
            <w:left w:val="none" w:sz="0" w:space="0" w:color="auto"/>
            <w:bottom w:val="none" w:sz="0" w:space="0" w:color="auto"/>
            <w:right w:val="none" w:sz="0" w:space="0" w:color="auto"/>
          </w:divBdr>
        </w:div>
        <w:div w:id="1590502464">
          <w:marLeft w:val="547"/>
          <w:marRight w:val="0"/>
          <w:marTop w:val="86"/>
          <w:marBottom w:val="120"/>
          <w:divBdr>
            <w:top w:val="none" w:sz="0" w:space="0" w:color="auto"/>
            <w:left w:val="none" w:sz="0" w:space="0" w:color="auto"/>
            <w:bottom w:val="none" w:sz="0" w:space="0" w:color="auto"/>
            <w:right w:val="none" w:sz="0" w:space="0" w:color="auto"/>
          </w:divBdr>
        </w:div>
        <w:div w:id="1743597907">
          <w:marLeft w:val="547"/>
          <w:marRight w:val="0"/>
          <w:marTop w:val="86"/>
          <w:marBottom w:val="120"/>
          <w:divBdr>
            <w:top w:val="none" w:sz="0" w:space="0" w:color="auto"/>
            <w:left w:val="none" w:sz="0" w:space="0" w:color="auto"/>
            <w:bottom w:val="none" w:sz="0" w:space="0" w:color="auto"/>
            <w:right w:val="none" w:sz="0" w:space="0" w:color="auto"/>
          </w:divBdr>
        </w:div>
        <w:div w:id="1505583557">
          <w:marLeft w:val="547"/>
          <w:marRight w:val="0"/>
          <w:marTop w:val="86"/>
          <w:marBottom w:val="120"/>
          <w:divBdr>
            <w:top w:val="none" w:sz="0" w:space="0" w:color="auto"/>
            <w:left w:val="none" w:sz="0" w:space="0" w:color="auto"/>
            <w:bottom w:val="none" w:sz="0" w:space="0" w:color="auto"/>
            <w:right w:val="none" w:sz="0" w:space="0" w:color="auto"/>
          </w:divBdr>
        </w:div>
        <w:div w:id="6493438">
          <w:marLeft w:val="547"/>
          <w:marRight w:val="0"/>
          <w:marTop w:val="86"/>
          <w:marBottom w:val="120"/>
          <w:divBdr>
            <w:top w:val="none" w:sz="0" w:space="0" w:color="auto"/>
            <w:left w:val="none" w:sz="0" w:space="0" w:color="auto"/>
            <w:bottom w:val="none" w:sz="0" w:space="0" w:color="auto"/>
            <w:right w:val="none" w:sz="0" w:space="0" w:color="auto"/>
          </w:divBdr>
        </w:div>
      </w:divsChild>
    </w:div>
    <w:div w:id="183051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google.com.au/imgres?q=CONSERVATION&amp;um=1&amp;safe=active&amp;sa=N&amp;biw=1280&amp;bih=676&amp;hl=en&amp;tbm=isch&amp;tbnid=yET2jKIXH2SCuM:&amp;imgrefurl=http://www.minolusa.com/minol-green.html&amp;docid=sMfZUmEvCH8BxM&amp;imgurl=http://www.minolusa.com/images/conservation%2520hands.jpg&amp;w=1049&amp;h=799&amp;ei=5UJqUcyeLoyViQfVnIHwAg&amp;zoom=1&amp;ved=1t:3588,r:16,s:0,i:130&amp;iact=rc&amp;dur=895&amp;page=1&amp;tbnh=164&amp;tbnw=249&amp;start=0&amp;ndsp=17&amp;tx=77&amp;ty=77" TargetMode="External"/><Relationship Id="rId18"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oogle.com.au/imgres?q=planting+trees&amp;start=105&amp;um=1&amp;safe=active&amp;hl=en&amp;biw=1280&amp;bih=676&amp;tbm=isch&amp;tbnid=sXHL4YgK-R4KhM:&amp;imgrefurl=http://www.sheknows.com/living/articles/981865/plant-a-tree-for-tu-bshevat&amp;docid=Qr1PDowc-SB5jM&amp;imgurl=http://cdn.sheknows.com/articles/2013/01/mom-planting-tree-with-kids-horiz.jpg&amp;w=448&amp;h=300&amp;ei=elFqUfTXL-iUiAe9nICwAg&amp;zoom=1&amp;ved=1t:3588,r:8,s:100,i:28&amp;iact=rc&amp;dur=586&amp;page=6&amp;tbnh=168&amp;tbnw=250&amp;ndsp=22&amp;tx=160&amp;ty=49" TargetMode="External"/><Relationship Id="rId11" Type="http://schemas.openxmlformats.org/officeDocument/2006/relationships/hyperlink" Target="http://www.google.com.au/imgres?q=logging&amp;start=94&amp;um=1&amp;safe=active&amp;hl=en&amp;biw=1280&amp;bih=676&amp;tbm=isch&amp;tbnid=Vd0nn8ZH1MFhxM:&amp;imgrefurl=http://www.forbes.com/2009/08/26/america-deadliest-jobs-leadership-fatalities_slide_10.html&amp;docid=Mjr0EW1WweVrmM&amp;imgurl=http://images.forbes.com/media/2009/08/26/0826_Logging_400x280.jpg&amp;w=400&amp;h=280&amp;ei=KU9qUbaiAqTziAecqoHoDg&amp;zoom=1&amp;ved=1t:3588,r:2,s:100,i:10&amp;iact=rc&amp;dur=631&amp;page=6&amp;tbnh=188&amp;tbnw=266&amp;ndsp=19&amp;tx=159&amp;ty=67" TargetMode="External"/><Relationship Id="rId5" Type="http://schemas.openxmlformats.org/officeDocument/2006/relationships/webSettings" Target="webSettings.xml"/><Relationship Id="rId15" Type="http://schemas.openxmlformats.org/officeDocument/2006/relationships/hyperlink" Target="http://www.google.com.au/imgres?q=MINING&amp;um=1&amp;safe=active&amp;hl=en&amp;biw=1280&amp;bih=676&amp;tbm=isch&amp;tbnid=tIgQMHFvTFeYgM:&amp;imgrefurl=http://www.theaustralian.com.au/national-affairs/mining-spreads-work-to-500000/story-fn59niix-1226582297763&amp;docid=n5ABtfZC4zCKVM&amp;imgurl=http://resources2.news.com.au/images/2011/05/08/1226052/091542-mining.jpg&amp;w=650&amp;h=366&amp;ei=BEtqUf-vOuuXiAf-9oCgDA&amp;zoom=1&amp;ved=1t:3588,r:11,s:0,i:112&amp;iact=rc&amp;dur=654&amp;page=1&amp;tbnh=168&amp;tbnw=299&amp;start=0&amp;ndsp=13&amp;tx=181&amp;ty=83"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ogle.com.au/imgres?q=tourist+ularu&amp;um=1&amp;safe=active&amp;hl=en&amp;biw=1280&amp;bih=676&amp;tbm=isch&amp;tbnid=hGtHH1YIwpVW6M:&amp;imgrefurl=http://www.news.com.au/travel/news/australias-bush-push-for-chinese-tourists/story-e6frfq80-1226462618039&amp;docid=3iwZGGHJ8DJXzM&amp;imgurl=http://resources0.news.com.au/images/2012/09/06/1226462/616848-chinese-tourists-uluru.jpg&amp;w=316&amp;h=237&amp;ei=4U9qUcGcIqTziAecqoHoDg&amp;zoom=1&amp;ved=1t:3588,r:51,s:0,i:242&amp;iact=rc&amp;dur=1028&amp;page=4&amp;tbnh=169&amp;tbnw=252&amp;start=47&amp;ndsp=16&amp;tx=175&amp;ty=111"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6</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7060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Hodges, Brendan</dc:creator>
  <cp:lastModifiedBy>Hodges, Brendan</cp:lastModifiedBy>
  <cp:revision>3</cp:revision>
  <dcterms:created xsi:type="dcterms:W3CDTF">2013-04-14T05:44:00Z</dcterms:created>
  <dcterms:modified xsi:type="dcterms:W3CDTF">2015-04-01T00:24:00Z</dcterms:modified>
</cp:coreProperties>
</file>